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AB7C58"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FINANCE COMMITTEE BUDGET HEARING #1 MINUTES</w:t>
      </w:r>
    </w:p>
    <w:p w:rsidR="007807E4" w:rsidRPr="007807E4" w:rsidRDefault="006A44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022B79">
        <w:rPr>
          <w:rFonts w:ascii="Times New Roman" w:eastAsia="Times New Roman" w:hAnsi="Times New Roman" w:cs="Times New Roman"/>
          <w:b/>
        </w:rPr>
        <w:t>August 6</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022B7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A3549B">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AB7C58">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6A4497">
        <w:rPr>
          <w:rFonts w:ascii="Times New Roman" w:eastAsia="Calibri" w:hAnsi="Times New Roman" w:cs="Times New Roman"/>
        </w:rPr>
        <w:t>Remote meeting via teleconference</w:t>
      </w:r>
    </w:p>
    <w:p w:rsidR="004F24B5" w:rsidRPr="007807E4" w:rsidRDefault="004F24B5" w:rsidP="007807E4">
      <w:pPr>
        <w:spacing w:after="0" w:line="240" w:lineRule="auto"/>
        <w:rPr>
          <w:rFonts w:ascii="Times New Roman" w:eastAsia="Calibri" w:hAnsi="Times New Roman" w:cs="Times New Roman"/>
        </w:rPr>
      </w:pPr>
    </w:p>
    <w:p w:rsidR="00AB7C58" w:rsidRPr="0012520A" w:rsidRDefault="007807E4" w:rsidP="00A20517">
      <w:pPr>
        <w:spacing w:after="0" w:line="240" w:lineRule="auto"/>
        <w:rPr>
          <w:rFonts w:ascii="Times New Roman" w:eastAsia="Times New Roman" w:hAnsi="Times New Roman" w:cs="Times New Roman"/>
          <w:color w:val="000000"/>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022B79">
        <w:rPr>
          <w:rFonts w:ascii="Times New Roman" w:eastAsia="Calibri" w:hAnsi="Times New Roman" w:cs="Times New Roman"/>
        </w:rPr>
        <w:t>Committee members Matt Carlucci (Chair), LeAnna Cumber, Randy DeFoor, Joyce Morgan, Brenda Priestly Jackson, Ron Salem, Scott Wilson</w:t>
      </w:r>
    </w:p>
    <w:p w:rsidR="00A67DA8" w:rsidRDefault="00A67DA8" w:rsidP="00A20517">
      <w:pPr>
        <w:spacing w:after="0" w:line="240" w:lineRule="auto"/>
        <w:rPr>
          <w:rFonts w:ascii="Times New Roman" w:eastAsia="Times New Roman" w:hAnsi="Times New Roman" w:cs="Times New Roman"/>
          <w:color w:val="000000"/>
        </w:rPr>
      </w:pPr>
    </w:p>
    <w:p w:rsidR="00A3549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7B5EC6">
        <w:rPr>
          <w:rFonts w:ascii="Times New Roman" w:eastAsia="Calibri" w:hAnsi="Times New Roman" w:cs="Times New Roman"/>
        </w:rPr>
        <w:t>Council Member</w:t>
      </w:r>
      <w:r w:rsidR="00190C15">
        <w:rPr>
          <w:rFonts w:ascii="Times New Roman" w:eastAsia="Calibri" w:hAnsi="Times New Roman" w:cs="Times New Roman"/>
        </w:rPr>
        <w:t>s</w:t>
      </w:r>
      <w:r w:rsidR="00022B79">
        <w:rPr>
          <w:rFonts w:ascii="Times New Roman" w:eastAsia="Calibri" w:hAnsi="Times New Roman" w:cs="Times New Roman"/>
        </w:rPr>
        <w:t xml:space="preserve"> </w:t>
      </w:r>
      <w:r w:rsidR="007B5EC6">
        <w:rPr>
          <w:rFonts w:ascii="Times New Roman" w:eastAsia="Calibri" w:hAnsi="Times New Roman" w:cs="Times New Roman"/>
        </w:rPr>
        <w:t>Garrett Dennis</w:t>
      </w:r>
      <w:r w:rsidR="00565CAA">
        <w:rPr>
          <w:rFonts w:ascii="Times New Roman" w:eastAsia="Calibri" w:hAnsi="Times New Roman" w:cs="Times New Roman"/>
        </w:rPr>
        <w:t>, Terrance Freeman</w:t>
      </w:r>
      <w:r w:rsidR="00022B79">
        <w:rPr>
          <w:rFonts w:ascii="Times New Roman" w:eastAsia="Calibri" w:hAnsi="Times New Roman" w:cs="Times New Roman"/>
        </w:rPr>
        <w:t xml:space="preserve">; Kim Taylor and Brian Parks – Council Auditor’s Office; Jeff Clements and Yvonne Mitchell – Council Research Division; </w:t>
      </w:r>
      <w:r w:rsidR="00371D68">
        <w:rPr>
          <w:rFonts w:ascii="Times New Roman" w:eastAsia="Calibri" w:hAnsi="Times New Roman" w:cs="Times New Roman"/>
        </w:rPr>
        <w:t xml:space="preserve">Brian Hughes </w:t>
      </w:r>
      <w:r w:rsidR="002864AA">
        <w:rPr>
          <w:rFonts w:ascii="Times New Roman" w:eastAsia="Calibri" w:hAnsi="Times New Roman" w:cs="Times New Roman"/>
        </w:rPr>
        <w:t xml:space="preserve">and Stephanie Burch </w:t>
      </w:r>
      <w:r w:rsidR="00371D68">
        <w:rPr>
          <w:rFonts w:ascii="Times New Roman" w:eastAsia="Calibri" w:hAnsi="Times New Roman" w:cs="Times New Roman"/>
        </w:rPr>
        <w:t xml:space="preserve">– Mayor’s Office; </w:t>
      </w:r>
      <w:r w:rsidR="007B5EC6">
        <w:rPr>
          <w:rFonts w:ascii="Times New Roman" w:eastAsia="Calibri" w:hAnsi="Times New Roman" w:cs="Times New Roman"/>
        </w:rPr>
        <w:t xml:space="preserve">Joey Greive, </w:t>
      </w:r>
      <w:r w:rsidR="00022B79">
        <w:rPr>
          <w:rFonts w:ascii="Times New Roman" w:eastAsia="Calibri" w:hAnsi="Times New Roman" w:cs="Times New Roman"/>
        </w:rPr>
        <w:t>Angela Moyer</w:t>
      </w:r>
      <w:r w:rsidR="007B5EC6">
        <w:rPr>
          <w:rFonts w:ascii="Times New Roman" w:eastAsia="Calibri" w:hAnsi="Times New Roman" w:cs="Times New Roman"/>
        </w:rPr>
        <w:t xml:space="preserve"> and Kirk Sherman</w:t>
      </w:r>
      <w:r w:rsidR="00022B79">
        <w:rPr>
          <w:rFonts w:ascii="Times New Roman" w:eastAsia="Calibri" w:hAnsi="Times New Roman" w:cs="Times New Roman"/>
        </w:rPr>
        <w:t xml:space="preserve"> – Finance and Administration Department</w:t>
      </w:r>
      <w:r w:rsidR="002864AA">
        <w:rPr>
          <w:rFonts w:ascii="Times New Roman" w:eastAsia="Calibri" w:hAnsi="Times New Roman" w:cs="Times New Roman"/>
        </w:rPr>
        <w:t xml:space="preserve">; Keith Powers - Fire and Rescue Department; Property Appraiser Jerry Holland; Mayor Sean Lynch – Town of Baldwin; </w:t>
      </w:r>
      <w:r w:rsidR="00190C15">
        <w:rPr>
          <w:rFonts w:ascii="Times New Roman" w:eastAsia="Calibri" w:hAnsi="Times New Roman" w:cs="Times New Roman"/>
        </w:rPr>
        <w:t xml:space="preserve">Jason Gabriel and </w:t>
      </w:r>
      <w:r w:rsidR="002864AA">
        <w:rPr>
          <w:rFonts w:ascii="Times New Roman" w:eastAsia="Calibri" w:hAnsi="Times New Roman" w:cs="Times New Roman"/>
        </w:rPr>
        <w:t>Peggy Sidman – Office of General Counsel</w:t>
      </w:r>
      <w:r w:rsidR="00190C15">
        <w:rPr>
          <w:rFonts w:ascii="Times New Roman" w:eastAsia="Calibri" w:hAnsi="Times New Roman" w:cs="Times New Roman"/>
        </w:rPr>
        <w:t>; Sheriff Mike Williams and Bill Clement – Sheriff’s Office; Cheryl Brown – Council Secretary/ Director</w:t>
      </w:r>
    </w:p>
    <w:p w:rsidR="00022B79" w:rsidRPr="007807E4" w:rsidRDefault="00022B79"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022B79">
        <w:rPr>
          <w:rFonts w:ascii="Times New Roman" w:eastAsia="Calibri" w:hAnsi="Times New Roman" w:cs="Times New Roman"/>
        </w:rPr>
        <w:t>9:</w:t>
      </w:r>
      <w:r w:rsidR="002864AA">
        <w:rPr>
          <w:rFonts w:ascii="Times New Roman" w:eastAsia="Calibri" w:hAnsi="Times New Roman" w:cs="Times New Roman"/>
        </w:rPr>
        <w:t>02</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E17150" w:rsidRDefault="00E17150" w:rsidP="007807E4">
      <w:pPr>
        <w:spacing w:after="0" w:line="240" w:lineRule="auto"/>
        <w:rPr>
          <w:rFonts w:ascii="Times New Roman" w:eastAsia="Calibri" w:hAnsi="Times New Roman" w:cs="Times New Roman"/>
        </w:rPr>
      </w:pPr>
    </w:p>
    <w:p w:rsidR="006B18E9" w:rsidRDefault="00616919" w:rsidP="007807E4">
      <w:pPr>
        <w:spacing w:after="0" w:line="240" w:lineRule="auto"/>
        <w:rPr>
          <w:rFonts w:ascii="Times New Roman" w:eastAsia="Calibri" w:hAnsi="Times New Roman" w:cs="Times New Roman"/>
        </w:rPr>
      </w:pPr>
      <w:r>
        <w:rPr>
          <w:rFonts w:ascii="Times New Roman" w:eastAsia="Calibri" w:hAnsi="Times New Roman" w:cs="Times New Roman"/>
        </w:rPr>
        <w:t>Budget Introduction: Chief Administrative Officer Brian Hughes expressed the administration’s appreciation to the Finance Committee for its good work on the mayor’s proposed balanced budget.</w:t>
      </w:r>
      <w:r w:rsidR="0012239A">
        <w:rPr>
          <w:rFonts w:ascii="Times New Roman" w:eastAsia="Calibri" w:hAnsi="Times New Roman" w:cs="Times New Roman"/>
        </w:rPr>
        <w:t xml:space="preserve"> </w:t>
      </w:r>
      <w:r w:rsidR="00AC664E">
        <w:rPr>
          <w:rFonts w:ascii="Times New Roman" w:eastAsia="Calibri" w:hAnsi="Times New Roman" w:cs="Times New Roman"/>
        </w:rPr>
        <w:t>He said the proposed budget r</w:t>
      </w:r>
      <w:r>
        <w:rPr>
          <w:rFonts w:ascii="Times New Roman" w:eastAsia="Calibri" w:hAnsi="Times New Roman" w:cs="Times New Roman"/>
        </w:rPr>
        <w:t>educe</w:t>
      </w:r>
      <w:r w:rsidR="00AC664E">
        <w:rPr>
          <w:rFonts w:ascii="Times New Roman" w:eastAsia="Calibri" w:hAnsi="Times New Roman" w:cs="Times New Roman"/>
        </w:rPr>
        <w:t>s</w:t>
      </w:r>
      <w:r>
        <w:rPr>
          <w:rFonts w:ascii="Times New Roman" w:eastAsia="Calibri" w:hAnsi="Times New Roman" w:cs="Times New Roman"/>
        </w:rPr>
        <w:t xml:space="preserve"> debt, maintain</w:t>
      </w:r>
      <w:r w:rsidR="00AC664E">
        <w:rPr>
          <w:rFonts w:ascii="Times New Roman" w:eastAsia="Calibri" w:hAnsi="Times New Roman" w:cs="Times New Roman"/>
        </w:rPr>
        <w:t>s</w:t>
      </w:r>
      <w:r>
        <w:rPr>
          <w:rFonts w:ascii="Times New Roman" w:eastAsia="Calibri" w:hAnsi="Times New Roman" w:cs="Times New Roman"/>
        </w:rPr>
        <w:t xml:space="preserve"> strong reserves, focus</w:t>
      </w:r>
      <w:r w:rsidR="00AC664E">
        <w:rPr>
          <w:rFonts w:ascii="Times New Roman" w:eastAsia="Calibri" w:hAnsi="Times New Roman" w:cs="Times New Roman"/>
        </w:rPr>
        <w:t>es</w:t>
      </w:r>
      <w:r>
        <w:rPr>
          <w:rFonts w:ascii="Times New Roman" w:eastAsia="Calibri" w:hAnsi="Times New Roman" w:cs="Times New Roman"/>
        </w:rPr>
        <w:t xml:space="preserve"> on both </w:t>
      </w:r>
      <w:r w:rsidR="00AC664E">
        <w:rPr>
          <w:rFonts w:ascii="Times New Roman" w:eastAsia="Calibri" w:hAnsi="Times New Roman" w:cs="Times New Roman"/>
        </w:rPr>
        <w:t xml:space="preserve">the </w:t>
      </w:r>
      <w:r>
        <w:rPr>
          <w:rFonts w:ascii="Times New Roman" w:eastAsia="Calibri" w:hAnsi="Times New Roman" w:cs="Times New Roman"/>
        </w:rPr>
        <w:t xml:space="preserve">Mayor’s and </w:t>
      </w:r>
      <w:r w:rsidR="00AC664E">
        <w:rPr>
          <w:rFonts w:ascii="Times New Roman" w:eastAsia="Calibri" w:hAnsi="Times New Roman" w:cs="Times New Roman"/>
        </w:rPr>
        <w:t xml:space="preserve">City </w:t>
      </w:r>
      <w:r>
        <w:rPr>
          <w:rFonts w:ascii="Times New Roman" w:eastAsia="Calibri" w:hAnsi="Times New Roman" w:cs="Times New Roman"/>
        </w:rPr>
        <w:t>Council’s priorities</w:t>
      </w:r>
      <w:r w:rsidR="00AC664E">
        <w:rPr>
          <w:rFonts w:ascii="Times New Roman" w:eastAsia="Calibri" w:hAnsi="Times New Roman" w:cs="Times New Roman"/>
        </w:rPr>
        <w:t xml:space="preserve">, including </w:t>
      </w:r>
      <w:r>
        <w:rPr>
          <w:rFonts w:ascii="Times New Roman" w:eastAsia="Calibri" w:hAnsi="Times New Roman" w:cs="Times New Roman"/>
        </w:rPr>
        <w:t xml:space="preserve">capital improvements, public safety, support for </w:t>
      </w:r>
      <w:r w:rsidR="00AC664E">
        <w:rPr>
          <w:rFonts w:ascii="Times New Roman" w:eastAsia="Calibri" w:hAnsi="Times New Roman" w:cs="Times New Roman"/>
        </w:rPr>
        <w:t xml:space="preserve">the </w:t>
      </w:r>
      <w:r>
        <w:rPr>
          <w:rFonts w:ascii="Times New Roman" w:eastAsia="Calibri" w:hAnsi="Times New Roman" w:cs="Times New Roman"/>
        </w:rPr>
        <w:t xml:space="preserve">School Guardians program, City Council’s strategic priorities, </w:t>
      </w:r>
      <w:r w:rsidR="00AC664E">
        <w:rPr>
          <w:rFonts w:ascii="Times New Roman" w:eastAsia="Calibri" w:hAnsi="Times New Roman" w:cs="Times New Roman"/>
        </w:rPr>
        <w:t xml:space="preserve">and increased </w:t>
      </w:r>
      <w:r>
        <w:rPr>
          <w:rFonts w:ascii="Times New Roman" w:eastAsia="Calibri" w:hAnsi="Times New Roman" w:cs="Times New Roman"/>
        </w:rPr>
        <w:t xml:space="preserve">support for </w:t>
      </w:r>
      <w:r w:rsidR="00AC664E">
        <w:rPr>
          <w:rFonts w:ascii="Times New Roman" w:eastAsia="Calibri" w:hAnsi="Times New Roman" w:cs="Times New Roman"/>
        </w:rPr>
        <w:t>UF Health</w:t>
      </w:r>
      <w:r>
        <w:rPr>
          <w:rFonts w:ascii="Times New Roman" w:eastAsia="Calibri" w:hAnsi="Times New Roman" w:cs="Times New Roman"/>
        </w:rPr>
        <w:t xml:space="preserve"> Jacksonville</w:t>
      </w:r>
      <w:r w:rsidR="00AC664E">
        <w:rPr>
          <w:rFonts w:ascii="Times New Roman" w:eastAsia="Calibri" w:hAnsi="Times New Roman" w:cs="Times New Roman"/>
        </w:rPr>
        <w:t>.</w:t>
      </w:r>
      <w:r>
        <w:rPr>
          <w:rFonts w:ascii="Times New Roman" w:eastAsia="Calibri" w:hAnsi="Times New Roman" w:cs="Times New Roman"/>
        </w:rPr>
        <w:t xml:space="preserve"> </w:t>
      </w:r>
      <w:r w:rsidR="00AC664E">
        <w:rPr>
          <w:rFonts w:ascii="Times New Roman" w:eastAsia="Calibri" w:hAnsi="Times New Roman" w:cs="Times New Roman"/>
        </w:rPr>
        <w:t>The budget includes the l</w:t>
      </w:r>
      <w:r>
        <w:rPr>
          <w:rFonts w:ascii="Times New Roman" w:eastAsia="Calibri" w:hAnsi="Times New Roman" w:cs="Times New Roman"/>
        </w:rPr>
        <w:t xml:space="preserve">argest </w:t>
      </w:r>
      <w:r w:rsidR="00AC664E">
        <w:rPr>
          <w:rFonts w:ascii="Times New Roman" w:eastAsia="Calibri" w:hAnsi="Times New Roman" w:cs="Times New Roman"/>
        </w:rPr>
        <w:t>capital improvement program</w:t>
      </w:r>
      <w:r>
        <w:rPr>
          <w:rFonts w:ascii="Times New Roman" w:eastAsia="Calibri" w:hAnsi="Times New Roman" w:cs="Times New Roman"/>
        </w:rPr>
        <w:t xml:space="preserve"> in many years, much </w:t>
      </w:r>
      <w:r w:rsidR="00AC664E">
        <w:rPr>
          <w:rFonts w:ascii="Times New Roman" w:eastAsia="Calibri" w:hAnsi="Times New Roman" w:cs="Times New Roman"/>
        </w:rPr>
        <w:t xml:space="preserve">of it </w:t>
      </w:r>
      <w:r>
        <w:rPr>
          <w:rFonts w:ascii="Times New Roman" w:eastAsia="Calibri" w:hAnsi="Times New Roman" w:cs="Times New Roman"/>
        </w:rPr>
        <w:t xml:space="preserve">targeted to </w:t>
      </w:r>
      <w:r w:rsidR="00AC664E">
        <w:rPr>
          <w:rFonts w:ascii="Times New Roman" w:eastAsia="Calibri" w:hAnsi="Times New Roman" w:cs="Times New Roman"/>
        </w:rPr>
        <w:t xml:space="preserve">Council </w:t>
      </w:r>
      <w:r>
        <w:rPr>
          <w:rFonts w:ascii="Times New Roman" w:eastAsia="Calibri" w:hAnsi="Times New Roman" w:cs="Times New Roman"/>
        </w:rPr>
        <w:t xml:space="preserve">Districts 7, 8, 9 and 10. Much hard work </w:t>
      </w:r>
      <w:r w:rsidR="00AC664E">
        <w:rPr>
          <w:rFonts w:ascii="Times New Roman" w:eastAsia="Calibri" w:hAnsi="Times New Roman" w:cs="Times New Roman"/>
        </w:rPr>
        <w:t xml:space="preserve">has been </w:t>
      </w:r>
      <w:r>
        <w:rPr>
          <w:rFonts w:ascii="Times New Roman" w:eastAsia="Calibri" w:hAnsi="Times New Roman" w:cs="Times New Roman"/>
        </w:rPr>
        <w:t>done by the Finance Department and all the department heads</w:t>
      </w:r>
      <w:r w:rsidR="007B5EC6">
        <w:rPr>
          <w:rFonts w:ascii="Times New Roman" w:eastAsia="Calibri" w:hAnsi="Times New Roman" w:cs="Times New Roman"/>
        </w:rPr>
        <w:t xml:space="preserve"> in a COVID-19 </w:t>
      </w:r>
      <w:r w:rsidR="00AC664E">
        <w:rPr>
          <w:rFonts w:ascii="Times New Roman" w:eastAsia="Calibri" w:hAnsi="Times New Roman" w:cs="Times New Roman"/>
        </w:rPr>
        <w:t xml:space="preserve">pandemic </w:t>
      </w:r>
      <w:r w:rsidR="007B5EC6">
        <w:rPr>
          <w:rFonts w:ascii="Times New Roman" w:eastAsia="Calibri" w:hAnsi="Times New Roman" w:cs="Times New Roman"/>
        </w:rPr>
        <w:t>situ</w:t>
      </w:r>
      <w:r>
        <w:rPr>
          <w:rFonts w:ascii="Times New Roman" w:eastAsia="Calibri" w:hAnsi="Times New Roman" w:cs="Times New Roman"/>
        </w:rPr>
        <w:t>ation.</w:t>
      </w:r>
      <w:r w:rsidR="007B5EC6">
        <w:rPr>
          <w:rFonts w:ascii="Times New Roman" w:eastAsia="Calibri" w:hAnsi="Times New Roman" w:cs="Times New Roman"/>
        </w:rPr>
        <w:t xml:space="preserve"> </w:t>
      </w:r>
    </w:p>
    <w:p w:rsidR="007B5EC6" w:rsidRDefault="00AC664E" w:rsidP="00AC664E">
      <w:pPr>
        <w:tabs>
          <w:tab w:val="left" w:pos="527"/>
        </w:tabs>
        <w:spacing w:after="0" w:line="240" w:lineRule="auto"/>
        <w:rPr>
          <w:rFonts w:ascii="Times New Roman" w:eastAsia="Calibri" w:hAnsi="Times New Roman" w:cs="Times New Roman"/>
        </w:rPr>
      </w:pPr>
      <w:r>
        <w:rPr>
          <w:rFonts w:ascii="Times New Roman" w:eastAsia="Calibri" w:hAnsi="Times New Roman" w:cs="Times New Roman"/>
        </w:rPr>
        <w:tab/>
      </w:r>
    </w:p>
    <w:p w:rsidR="007B5EC6" w:rsidRDefault="007B5EC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Chief Financial Officer Joey Greive </w:t>
      </w:r>
      <w:r w:rsidR="0012239A">
        <w:rPr>
          <w:rFonts w:ascii="Times New Roman" w:eastAsia="Calibri" w:hAnsi="Times New Roman" w:cs="Times New Roman"/>
        </w:rPr>
        <w:t xml:space="preserve">said reserve funds have grown to a healthy level and that is being rewarded in the bond market with very strong bond ratings. The budget addresses community needs and Council priorities in a fiscally responsible way. </w:t>
      </w:r>
      <w:r w:rsidR="00AC664E">
        <w:rPr>
          <w:rFonts w:ascii="Times New Roman" w:eastAsia="Calibri" w:hAnsi="Times New Roman" w:cs="Times New Roman"/>
        </w:rPr>
        <w:t xml:space="preserve">The </w:t>
      </w:r>
      <w:r w:rsidR="0012239A">
        <w:rPr>
          <w:rFonts w:ascii="Times New Roman" w:eastAsia="Calibri" w:hAnsi="Times New Roman" w:cs="Times New Roman"/>
        </w:rPr>
        <w:t xml:space="preserve">$240 million CIP </w:t>
      </w:r>
      <w:r w:rsidR="00AC664E">
        <w:rPr>
          <w:rFonts w:ascii="Times New Roman" w:eastAsia="Calibri" w:hAnsi="Times New Roman" w:cs="Times New Roman"/>
        </w:rPr>
        <w:t>has</w:t>
      </w:r>
      <w:r w:rsidR="0012239A">
        <w:rPr>
          <w:rFonts w:ascii="Times New Roman" w:eastAsia="Calibri" w:hAnsi="Times New Roman" w:cs="Times New Roman"/>
        </w:rPr>
        <w:t xml:space="preserve"> a fair allocation of pay-as-you-go spending. Resiliency projects are getting $47 million. No general pay raises </w:t>
      </w:r>
      <w:r w:rsidR="00AC664E">
        <w:rPr>
          <w:rFonts w:ascii="Times New Roman" w:eastAsia="Calibri" w:hAnsi="Times New Roman" w:cs="Times New Roman"/>
        </w:rPr>
        <w:t xml:space="preserve">are </w:t>
      </w:r>
      <w:r w:rsidR="0012239A">
        <w:rPr>
          <w:rFonts w:ascii="Times New Roman" w:eastAsia="Calibri" w:hAnsi="Times New Roman" w:cs="Times New Roman"/>
        </w:rPr>
        <w:t>programmed as the 3-year pension reform</w:t>
      </w:r>
      <w:r w:rsidR="00AC664E">
        <w:rPr>
          <w:rFonts w:ascii="Times New Roman" w:eastAsia="Calibri" w:hAnsi="Times New Roman" w:cs="Times New Roman"/>
        </w:rPr>
        <w:t>-related</w:t>
      </w:r>
      <w:r w:rsidR="0012239A">
        <w:rPr>
          <w:rFonts w:ascii="Times New Roman" w:eastAsia="Calibri" w:hAnsi="Times New Roman" w:cs="Times New Roman"/>
        </w:rPr>
        <w:t xml:space="preserve"> raises come to an end in FY19-20, only step increases and inflationary </w:t>
      </w:r>
      <w:r w:rsidR="0012239A">
        <w:rPr>
          <w:rFonts w:ascii="Times New Roman" w:eastAsia="Calibri" w:hAnsi="Times New Roman" w:cs="Times New Roman"/>
        </w:rPr>
        <w:lastRenderedPageBreak/>
        <w:t>growth</w:t>
      </w:r>
      <w:r w:rsidR="00AC664E">
        <w:rPr>
          <w:rFonts w:ascii="Times New Roman" w:eastAsia="Calibri" w:hAnsi="Times New Roman" w:cs="Times New Roman"/>
        </w:rPr>
        <w:t xml:space="preserve"> are included</w:t>
      </w:r>
      <w:r w:rsidR="0012239A">
        <w:rPr>
          <w:rFonts w:ascii="Times New Roman" w:eastAsia="Calibri" w:hAnsi="Times New Roman" w:cs="Times New Roman"/>
        </w:rPr>
        <w:t>.</w:t>
      </w:r>
      <w:r w:rsidR="00B91D3C">
        <w:rPr>
          <w:rFonts w:ascii="Times New Roman" w:eastAsia="Calibri" w:hAnsi="Times New Roman" w:cs="Times New Roman"/>
        </w:rPr>
        <w:t xml:space="preserve"> The budget was predicated on maintaining current service leve</w:t>
      </w:r>
      <w:r w:rsidR="00AC664E">
        <w:rPr>
          <w:rFonts w:ascii="Times New Roman" w:eastAsia="Calibri" w:hAnsi="Times New Roman" w:cs="Times New Roman"/>
        </w:rPr>
        <w:t>ls while adding substantially to</w:t>
      </w:r>
      <w:r w:rsidR="00B91D3C">
        <w:rPr>
          <w:rFonts w:ascii="Times New Roman" w:eastAsia="Calibri" w:hAnsi="Times New Roman" w:cs="Times New Roman"/>
        </w:rPr>
        <w:t xml:space="preserve"> the CIP.</w:t>
      </w:r>
      <w:r w:rsidR="00A83819">
        <w:rPr>
          <w:rFonts w:ascii="Times New Roman" w:eastAsia="Calibri" w:hAnsi="Times New Roman" w:cs="Times New Roman"/>
        </w:rPr>
        <w:t xml:space="preserve"> </w:t>
      </w:r>
    </w:p>
    <w:p w:rsidR="0092147C" w:rsidRDefault="0092147C" w:rsidP="007807E4">
      <w:pPr>
        <w:spacing w:after="0" w:line="240" w:lineRule="auto"/>
        <w:rPr>
          <w:rFonts w:ascii="Times New Roman" w:eastAsia="Calibri" w:hAnsi="Times New Roman" w:cs="Times New Roman"/>
        </w:rPr>
      </w:pPr>
    </w:p>
    <w:p w:rsidR="0092147C" w:rsidRPr="0092147C" w:rsidRDefault="0092147C" w:rsidP="0092147C">
      <w:pPr>
        <w:spacing w:after="0" w:line="240" w:lineRule="auto"/>
        <w:jc w:val="center"/>
        <w:rPr>
          <w:rFonts w:ascii="Times New Roman" w:eastAsia="Calibri" w:hAnsi="Times New Roman" w:cs="Times New Roman"/>
          <w:b/>
        </w:rPr>
      </w:pPr>
      <w:r>
        <w:rPr>
          <w:rFonts w:ascii="Times New Roman" w:eastAsia="Calibri" w:hAnsi="Times New Roman" w:cs="Times New Roman"/>
          <w:b/>
        </w:rPr>
        <w:t>All page references from this point refer to Council Auditor’s Budget Hearing #1 handout</w:t>
      </w:r>
    </w:p>
    <w:p w:rsidR="009950AF" w:rsidRDefault="009950AF" w:rsidP="007807E4">
      <w:pPr>
        <w:spacing w:after="0" w:line="240" w:lineRule="auto"/>
        <w:rPr>
          <w:rFonts w:ascii="Times New Roman" w:eastAsia="Calibri" w:hAnsi="Times New Roman" w:cs="Times New Roman"/>
        </w:rPr>
      </w:pPr>
    </w:p>
    <w:p w:rsidR="00A6204C" w:rsidRDefault="009950AF" w:rsidP="007807E4">
      <w:pPr>
        <w:spacing w:after="0" w:line="240" w:lineRule="auto"/>
        <w:rPr>
          <w:rFonts w:ascii="Times New Roman" w:eastAsia="Calibri" w:hAnsi="Times New Roman" w:cs="Times New Roman"/>
        </w:rPr>
      </w:pPr>
      <w:r>
        <w:rPr>
          <w:rFonts w:ascii="Times New Roman" w:eastAsia="Calibri" w:hAnsi="Times New Roman" w:cs="Times New Roman"/>
        </w:rPr>
        <w:t>Council Auditor Kim Taylor briefly reviewed the 12 budget-related ordinances and resolutions – 2020-500 through 2020-5011 – and the timetable for their adoption.</w:t>
      </w:r>
      <w:r w:rsidR="00456BAA">
        <w:rPr>
          <w:rFonts w:ascii="Times New Roman" w:eastAsia="Calibri" w:hAnsi="Times New Roman" w:cs="Times New Roman"/>
        </w:rPr>
        <w:t xml:space="preserve"> She noted that property tax revenues are based on property values as of January 1, 2020, so reflect pre-COVID values. </w:t>
      </w:r>
      <w:r w:rsidR="006A22BA">
        <w:rPr>
          <w:rFonts w:ascii="Times New Roman" w:eastAsia="Calibri" w:hAnsi="Times New Roman" w:cs="Times New Roman"/>
        </w:rPr>
        <w:t xml:space="preserve">The budget includes </w:t>
      </w:r>
      <w:r w:rsidR="009D5A34">
        <w:rPr>
          <w:rFonts w:ascii="Times New Roman" w:eastAsia="Calibri" w:hAnsi="Times New Roman" w:cs="Times New Roman"/>
        </w:rPr>
        <w:t xml:space="preserve">a </w:t>
      </w:r>
      <w:r w:rsidR="00DA5D53">
        <w:rPr>
          <w:rFonts w:ascii="Times New Roman" w:eastAsia="Calibri" w:hAnsi="Times New Roman" w:cs="Times New Roman"/>
        </w:rPr>
        <w:t xml:space="preserve">$35.5 million (4.89%) increase in value of pre-existing properties and $19 million </w:t>
      </w:r>
      <w:r w:rsidR="009D5A34">
        <w:rPr>
          <w:rFonts w:ascii="Times New Roman" w:eastAsia="Calibri" w:hAnsi="Times New Roman" w:cs="Times New Roman"/>
        </w:rPr>
        <w:t>in revenue from new properties for a total of $54.5 million in</w:t>
      </w:r>
      <w:r w:rsidR="00DA5D53">
        <w:rPr>
          <w:rFonts w:ascii="Times New Roman" w:eastAsia="Calibri" w:hAnsi="Times New Roman" w:cs="Times New Roman"/>
        </w:rPr>
        <w:t xml:space="preserve"> new ad valorem revenue.</w:t>
      </w:r>
      <w:r w:rsidR="00383E7A">
        <w:rPr>
          <w:rFonts w:ascii="Times New Roman" w:eastAsia="Calibri" w:hAnsi="Times New Roman" w:cs="Times New Roman"/>
        </w:rPr>
        <w:t xml:space="preserve"> </w:t>
      </w:r>
      <w:r w:rsidR="009D5A34">
        <w:rPr>
          <w:rFonts w:ascii="Times New Roman" w:eastAsia="Calibri" w:hAnsi="Times New Roman" w:cs="Times New Roman"/>
        </w:rPr>
        <w:t xml:space="preserve">Council will have a </w:t>
      </w:r>
      <w:r w:rsidR="00383E7A">
        <w:rPr>
          <w:rFonts w:ascii="Times New Roman" w:eastAsia="Calibri" w:hAnsi="Times New Roman" w:cs="Times New Roman"/>
        </w:rPr>
        <w:t>$5.86 billion total budget approval for the City and all the independent agencies.</w:t>
      </w:r>
      <w:r w:rsidR="006A22BA">
        <w:rPr>
          <w:rFonts w:ascii="Times New Roman" w:eastAsia="Calibri" w:hAnsi="Times New Roman" w:cs="Times New Roman"/>
        </w:rPr>
        <w:t xml:space="preserve"> The employee cap is increased by a net of 87 positions for the next year to 7,636, almost all in the Fire and Rescue Department due to the department taking over operation of the Jacksonville Beach Fire Department</w:t>
      </w:r>
      <w:r w:rsidR="00565CAA">
        <w:rPr>
          <w:rFonts w:ascii="Times New Roman" w:eastAsia="Calibri" w:hAnsi="Times New Roman" w:cs="Times New Roman"/>
        </w:rPr>
        <w:t xml:space="preserve"> (28)</w:t>
      </w:r>
      <w:r w:rsidR="006A22BA">
        <w:rPr>
          <w:rFonts w:ascii="Times New Roman" w:eastAsia="Calibri" w:hAnsi="Times New Roman" w:cs="Times New Roman"/>
        </w:rPr>
        <w:t xml:space="preserve"> and the City taking over full funding of a number of positions that were formerly funded by a federal grant</w:t>
      </w:r>
      <w:r w:rsidR="00565CAA">
        <w:rPr>
          <w:rFonts w:ascii="Times New Roman" w:eastAsia="Calibri" w:hAnsi="Times New Roman" w:cs="Times New Roman"/>
        </w:rPr>
        <w:t xml:space="preserve"> (62), net of several positions eliminated in other departments.</w:t>
      </w:r>
    </w:p>
    <w:p w:rsidR="00E178C6" w:rsidRDefault="00E178C6" w:rsidP="007807E4">
      <w:pPr>
        <w:spacing w:after="0" w:line="240" w:lineRule="auto"/>
        <w:rPr>
          <w:rFonts w:ascii="Times New Roman" w:eastAsia="Calibri" w:hAnsi="Times New Roman" w:cs="Times New Roman"/>
        </w:rPr>
      </w:pPr>
    </w:p>
    <w:p w:rsidR="00DA5D53" w:rsidRDefault="00E178C6"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asked about the policy on leave sellback, which Ms. Taylor said is generally only applicable to police and fire employees except for some other employees on old leave plans. The sellback is at the full salary rate. The sellback figure is elevated this year because police and fire employees have not been able to take their usual amount of leave due to COVID-19 and civil unrest, so they are selling back more leave than usual. </w:t>
      </w:r>
      <w:r w:rsidR="00476E5D">
        <w:rPr>
          <w:rFonts w:ascii="Times New Roman" w:eastAsia="Calibri" w:hAnsi="Times New Roman" w:cs="Times New Roman"/>
        </w:rPr>
        <w:t>Ms. Taylor also explained the concept of the “lapse factor” that represents the cost of positions that are not filled for 100% of t</w:t>
      </w:r>
      <w:r w:rsidR="009D5A34">
        <w:rPr>
          <w:rFonts w:ascii="Times New Roman" w:eastAsia="Calibri" w:hAnsi="Times New Roman" w:cs="Times New Roman"/>
        </w:rPr>
        <w:t>he fiscal year, thereby producing</w:t>
      </w:r>
      <w:r w:rsidR="00476E5D">
        <w:rPr>
          <w:rFonts w:ascii="Times New Roman" w:eastAsia="Calibri" w:hAnsi="Times New Roman" w:cs="Times New Roman"/>
        </w:rPr>
        <w:t xml:space="preserve"> a cost savings</w:t>
      </w:r>
      <w:r w:rsidR="009D5A34">
        <w:rPr>
          <w:rFonts w:ascii="Times New Roman" w:eastAsia="Calibri" w:hAnsi="Times New Roman" w:cs="Times New Roman"/>
        </w:rPr>
        <w:t xml:space="preserve"> that can be budgeted</w:t>
      </w:r>
      <w:r w:rsidR="00476E5D">
        <w:rPr>
          <w:rFonts w:ascii="Times New Roman" w:eastAsia="Calibri" w:hAnsi="Times New Roman" w:cs="Times New Roman"/>
        </w:rPr>
        <w:t>.</w:t>
      </w:r>
    </w:p>
    <w:p w:rsidR="001A5901" w:rsidRDefault="001A5901" w:rsidP="007807E4">
      <w:pPr>
        <w:spacing w:after="0" w:line="240" w:lineRule="auto"/>
        <w:rPr>
          <w:rFonts w:ascii="Times New Roman" w:eastAsia="Calibri" w:hAnsi="Times New Roman" w:cs="Times New Roman"/>
        </w:rPr>
      </w:pPr>
    </w:p>
    <w:p w:rsidR="001A5901" w:rsidRPr="001A5901" w:rsidRDefault="001A5901" w:rsidP="007807E4">
      <w:pPr>
        <w:spacing w:after="0" w:line="240" w:lineRule="auto"/>
        <w:rPr>
          <w:rFonts w:ascii="Times New Roman" w:eastAsia="Calibri" w:hAnsi="Times New Roman" w:cs="Times New Roman"/>
          <w:u w:val="single"/>
        </w:rPr>
      </w:pPr>
      <w:r w:rsidRPr="001A5901">
        <w:rPr>
          <w:rFonts w:ascii="Times New Roman" w:eastAsia="Calibri" w:hAnsi="Times New Roman" w:cs="Times New Roman"/>
          <w:u w:val="single"/>
        </w:rPr>
        <w:t>General Fund – General Services District revenues</w:t>
      </w:r>
    </w:p>
    <w:p w:rsidR="00AB1E00" w:rsidRDefault="00AB1E00" w:rsidP="007807E4">
      <w:pPr>
        <w:spacing w:after="0" w:line="240" w:lineRule="auto"/>
        <w:rPr>
          <w:rFonts w:ascii="Times New Roman" w:eastAsia="Calibri" w:hAnsi="Times New Roman" w:cs="Times New Roman"/>
        </w:rPr>
      </w:pPr>
    </w:p>
    <w:p w:rsidR="005A169A" w:rsidRDefault="00AB1E00"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Ms. Taylor reviewed the schedule of General Fund revenues, noting that net ad valorem revenue is up 7.3%, local business taxes </w:t>
      </w:r>
      <w:r w:rsidR="00EF361B">
        <w:rPr>
          <w:rFonts w:ascii="Times New Roman" w:eastAsia="Calibri" w:hAnsi="Times New Roman" w:cs="Times New Roman"/>
        </w:rPr>
        <w:t xml:space="preserve">are </w:t>
      </w:r>
      <w:r>
        <w:rPr>
          <w:rFonts w:ascii="Times New Roman" w:eastAsia="Calibri" w:hAnsi="Times New Roman" w:cs="Times New Roman"/>
        </w:rPr>
        <w:t xml:space="preserve">projected down by 7.3% due to COVID effects, and state shared revenues </w:t>
      </w:r>
      <w:r w:rsidR="00EF361B">
        <w:rPr>
          <w:rFonts w:ascii="Times New Roman" w:eastAsia="Calibri" w:hAnsi="Times New Roman" w:cs="Times New Roman"/>
        </w:rPr>
        <w:t xml:space="preserve">are projected </w:t>
      </w:r>
      <w:r>
        <w:rPr>
          <w:rFonts w:ascii="Times New Roman" w:eastAsia="Calibri" w:hAnsi="Times New Roman" w:cs="Times New Roman"/>
        </w:rPr>
        <w:t>down by $7.9%. She noted that the transfers to and from the General Fund and the Solid Waste Enterprise Fund show a City subsidy of $6.4 million to the enterprise fund this year, which continues a trend of growing annual loans from the General Fund to the soli</w:t>
      </w:r>
      <w:r w:rsidR="00791B09">
        <w:rPr>
          <w:rFonts w:ascii="Times New Roman" w:eastAsia="Calibri" w:hAnsi="Times New Roman" w:cs="Times New Roman"/>
        </w:rPr>
        <w:t>d waste fund, which is not self-sufficient.</w:t>
      </w:r>
      <w:r w:rsidR="00A92B9A">
        <w:rPr>
          <w:rFonts w:ascii="Times New Roman" w:eastAsia="Calibri" w:hAnsi="Times New Roman" w:cs="Times New Roman"/>
        </w:rPr>
        <w:t xml:space="preserve"> In response to a question from Council Member Dennis about the difference in the preliminary June tax roll versus the final tax roll that becomes available in October, Ms. Taylor said the October figure tends to be higher, but cautioned that after the Value Adjustment Board hearings on value protests, the total revenue usually reduces a bit from the October figure and therefore she would not recommend budgeting on that temporary increase.</w:t>
      </w:r>
      <w:r w:rsidR="005E66E4">
        <w:rPr>
          <w:rFonts w:ascii="Times New Roman" w:eastAsia="Calibri" w:hAnsi="Times New Roman" w:cs="Times New Roman"/>
        </w:rPr>
        <w:t xml:space="preserve"> Under the state shared revenues Ms. Taylor noted reductions in all of the sales tax and gas ta</w:t>
      </w:r>
      <w:r w:rsidR="008E4E98">
        <w:rPr>
          <w:rFonts w:ascii="Times New Roman" w:eastAsia="Calibri" w:hAnsi="Times New Roman" w:cs="Times New Roman"/>
        </w:rPr>
        <w:t>x revenue projections. She said that her office and the Finance Department agree on the methodology for projecting those revenues given the impact of COVID-19’</w:t>
      </w:r>
      <w:r w:rsidR="005A169A">
        <w:rPr>
          <w:rFonts w:ascii="Times New Roman" w:eastAsia="Calibri" w:hAnsi="Times New Roman" w:cs="Times New Roman"/>
        </w:rPr>
        <w:t>s effects on economic activity, but the Auditor’s Office has several recommendations for amendments to more conservative revenue estimates.</w:t>
      </w:r>
    </w:p>
    <w:p w:rsidR="005A169A" w:rsidRDefault="005A169A" w:rsidP="007807E4">
      <w:pPr>
        <w:spacing w:after="0" w:line="240" w:lineRule="auto"/>
        <w:rPr>
          <w:rFonts w:ascii="Times New Roman" w:eastAsia="Calibri" w:hAnsi="Times New Roman" w:cs="Times New Roman"/>
        </w:rPr>
      </w:pPr>
    </w:p>
    <w:p w:rsidR="005A169A" w:rsidRDefault="005A169A"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recommended that if the Council Auditor has recommendations to reduce revenue, they should be accompanied by recommendations to reduce expenditures accordingly. Council Member Cumber said that the Mayor’s Office has a record of producing balanced budgets and questioned why the Auditor’s Office would think this year’s revenue figures would diverge substantially and make revenue reduction recommendations. </w:t>
      </w:r>
      <w:r w:rsidR="00DA5954">
        <w:rPr>
          <w:rFonts w:ascii="Times New Roman" w:eastAsia="Calibri" w:hAnsi="Times New Roman" w:cs="Times New Roman"/>
        </w:rPr>
        <w:t xml:space="preserve">She prefers that all recommendations be moved and acted upon separately. </w:t>
      </w:r>
    </w:p>
    <w:p w:rsidR="00EF361B" w:rsidRDefault="00EF361B" w:rsidP="007807E4">
      <w:pPr>
        <w:spacing w:after="0" w:line="240" w:lineRule="auto"/>
        <w:rPr>
          <w:rFonts w:ascii="Times New Roman" w:eastAsia="Calibri" w:hAnsi="Times New Roman" w:cs="Times New Roman"/>
        </w:rPr>
      </w:pPr>
    </w:p>
    <w:p w:rsidR="00EF361B" w:rsidRDefault="00EF361B" w:rsidP="007807E4">
      <w:pPr>
        <w:spacing w:after="0" w:line="240" w:lineRule="auto"/>
        <w:rPr>
          <w:rFonts w:ascii="Times New Roman" w:eastAsia="Calibri" w:hAnsi="Times New Roman" w:cs="Times New Roman"/>
        </w:rPr>
      </w:pPr>
    </w:p>
    <w:p w:rsidR="00EF361B" w:rsidRDefault="00EF361B" w:rsidP="007807E4">
      <w:pPr>
        <w:spacing w:after="0" w:line="240" w:lineRule="auto"/>
        <w:rPr>
          <w:rFonts w:ascii="Times New Roman" w:eastAsia="Calibri" w:hAnsi="Times New Roman" w:cs="Times New Roman"/>
        </w:rPr>
      </w:pPr>
    </w:p>
    <w:p w:rsidR="00EF361B" w:rsidRDefault="00EF361B" w:rsidP="007807E4">
      <w:pPr>
        <w:spacing w:after="0" w:line="240" w:lineRule="auto"/>
        <w:rPr>
          <w:rFonts w:ascii="Times New Roman" w:eastAsia="Calibri" w:hAnsi="Times New Roman" w:cs="Times New Roman"/>
        </w:rPr>
      </w:pPr>
    </w:p>
    <w:p w:rsidR="00A6204C" w:rsidRPr="000E5707" w:rsidRDefault="000E5707" w:rsidP="007807E4">
      <w:pPr>
        <w:spacing w:after="0" w:line="240" w:lineRule="auto"/>
        <w:rPr>
          <w:rFonts w:ascii="Times New Roman" w:eastAsia="Calibri" w:hAnsi="Times New Roman" w:cs="Times New Roman"/>
          <w:u w:val="single"/>
        </w:rPr>
      </w:pPr>
      <w:r w:rsidRPr="000E5707">
        <w:rPr>
          <w:rFonts w:ascii="Times New Roman" w:eastAsia="Calibri" w:hAnsi="Times New Roman" w:cs="Times New Roman"/>
          <w:u w:val="single"/>
        </w:rPr>
        <w:lastRenderedPageBreak/>
        <w:t>Page</w:t>
      </w:r>
      <w:r w:rsidR="00A6204C" w:rsidRPr="000E5707">
        <w:rPr>
          <w:rFonts w:ascii="Times New Roman" w:eastAsia="Calibri" w:hAnsi="Times New Roman" w:cs="Times New Roman"/>
          <w:u w:val="single"/>
        </w:rPr>
        <w:t xml:space="preserve"> 18 </w:t>
      </w:r>
    </w:p>
    <w:p w:rsidR="00A6204C" w:rsidRPr="000E5707" w:rsidRDefault="000E5707" w:rsidP="00A6204C">
      <w:pPr>
        <w:spacing w:after="0" w:line="240" w:lineRule="auto"/>
        <w:rPr>
          <w:rFonts w:ascii="Times New Roman" w:eastAsia="Calibri" w:hAnsi="Times New Roman" w:cs="Times New Roman"/>
        </w:rPr>
      </w:pPr>
      <w:r w:rsidRPr="000E5707">
        <w:rPr>
          <w:rFonts w:ascii="Times New Roman" w:eastAsia="Calibri" w:hAnsi="Times New Roman" w:cs="Times New Roman"/>
          <w:b/>
        </w:rPr>
        <w:t>Motion</w:t>
      </w:r>
      <w:r>
        <w:rPr>
          <w:rFonts w:ascii="Times New Roman" w:eastAsia="Calibri" w:hAnsi="Times New Roman" w:cs="Times New Roman"/>
        </w:rPr>
        <w:t>: #1 -</w:t>
      </w:r>
      <w:r w:rsidR="005A169A">
        <w:rPr>
          <w:rFonts w:ascii="Times New Roman" w:eastAsia="Calibri" w:hAnsi="Times New Roman" w:cs="Times New Roman"/>
        </w:rPr>
        <w:t xml:space="preserve"> The Council Auditor</w:t>
      </w:r>
      <w:r w:rsidR="00A6204C" w:rsidRPr="00A6204C">
        <w:rPr>
          <w:rFonts w:ascii="Times New Roman" w:eastAsia="Calibri" w:hAnsi="Times New Roman" w:cs="Times New Roman"/>
        </w:rPr>
        <w:t xml:space="preserve"> recommend</w:t>
      </w:r>
      <w:r w:rsidR="005A169A">
        <w:rPr>
          <w:rFonts w:ascii="Times New Roman" w:eastAsia="Calibri" w:hAnsi="Times New Roman" w:cs="Times New Roman"/>
        </w:rPr>
        <w:t>s</w:t>
      </w:r>
      <w:r w:rsidR="00A6204C" w:rsidRPr="00A6204C">
        <w:rPr>
          <w:rFonts w:ascii="Times New Roman" w:eastAsia="Calibri" w:hAnsi="Times New Roman" w:cs="Times New Roman"/>
        </w:rPr>
        <w:t xml:space="preserve"> that the Federal Grants revenue be increased by $36,695 to $113,892. This amount is based on amortization schedules provided by Treasury. (This would have a positive impact of $36,695</w:t>
      </w:r>
      <w:r>
        <w:rPr>
          <w:rFonts w:ascii="Times New Roman" w:eastAsia="Calibri" w:hAnsi="Times New Roman" w:cs="Times New Roman"/>
        </w:rPr>
        <w:t xml:space="preserve"> to Special Council Contingency</w:t>
      </w:r>
      <w:r w:rsidR="00A6204C" w:rsidRPr="00A6204C">
        <w:rPr>
          <w:rFonts w:ascii="Times New Roman" w:eastAsia="Calibri" w:hAnsi="Times New Roman" w:cs="Times New Roman"/>
        </w:rPr>
        <w:t>)</w:t>
      </w:r>
      <w:r>
        <w:rPr>
          <w:rFonts w:ascii="Times New Roman" w:eastAsia="Calibri" w:hAnsi="Times New Roman" w:cs="Times New Roman"/>
        </w:rPr>
        <w:t xml:space="preserve"> – </w:t>
      </w:r>
      <w:r w:rsidRPr="000E5707">
        <w:rPr>
          <w:rFonts w:ascii="Times New Roman" w:eastAsia="Calibri" w:hAnsi="Times New Roman" w:cs="Times New Roman"/>
          <w:b/>
        </w:rPr>
        <w:t>tentatively approved</w:t>
      </w:r>
      <w:r>
        <w:rPr>
          <w:rFonts w:ascii="Times New Roman" w:eastAsia="Calibri" w:hAnsi="Times New Roman" w:cs="Times New Roman"/>
          <w:b/>
        </w:rPr>
        <w:t xml:space="preserve"> 6-1 </w:t>
      </w:r>
      <w:r>
        <w:rPr>
          <w:rFonts w:ascii="Times New Roman" w:eastAsia="Calibri" w:hAnsi="Times New Roman" w:cs="Times New Roman"/>
        </w:rPr>
        <w:t>(Salem opposed)</w:t>
      </w:r>
    </w:p>
    <w:p w:rsidR="005A169A" w:rsidRPr="00A6204C" w:rsidRDefault="005A169A" w:rsidP="00A6204C">
      <w:pPr>
        <w:spacing w:after="0" w:line="240" w:lineRule="auto"/>
        <w:rPr>
          <w:rFonts w:ascii="Times New Roman" w:eastAsia="Calibri" w:hAnsi="Times New Roman" w:cs="Times New Roman"/>
        </w:rPr>
      </w:pPr>
    </w:p>
    <w:p w:rsidR="000E5707" w:rsidRDefault="000E5707" w:rsidP="00A6204C">
      <w:pPr>
        <w:spacing w:after="0" w:line="240" w:lineRule="auto"/>
        <w:rPr>
          <w:rFonts w:ascii="Times New Roman" w:eastAsia="Calibri" w:hAnsi="Times New Roman" w:cs="Times New Roman"/>
        </w:rPr>
      </w:pPr>
      <w:r w:rsidRPr="000E5707">
        <w:rPr>
          <w:rFonts w:ascii="Times New Roman" w:eastAsia="Calibri" w:hAnsi="Times New Roman" w:cs="Times New Roman"/>
          <w:b/>
        </w:rPr>
        <w:t>Motion</w:t>
      </w:r>
      <w:r>
        <w:rPr>
          <w:rFonts w:ascii="Times New Roman" w:eastAsia="Calibri" w:hAnsi="Times New Roman" w:cs="Times New Roman"/>
        </w:rPr>
        <w:t xml:space="preserve">: #2 - </w:t>
      </w:r>
      <w:r w:rsidR="005A169A">
        <w:rPr>
          <w:rFonts w:ascii="Times New Roman" w:eastAsia="Calibri" w:hAnsi="Times New Roman" w:cs="Times New Roman"/>
        </w:rPr>
        <w:t xml:space="preserve">The Council Auditor </w:t>
      </w:r>
      <w:r w:rsidR="00A6204C" w:rsidRPr="00A6204C">
        <w:rPr>
          <w:rFonts w:ascii="Times New Roman" w:eastAsia="Calibri" w:hAnsi="Times New Roman" w:cs="Times New Roman"/>
        </w:rPr>
        <w:t>recommend</w:t>
      </w:r>
      <w:r w:rsidR="005A169A">
        <w:rPr>
          <w:rFonts w:ascii="Times New Roman" w:eastAsia="Calibri" w:hAnsi="Times New Roman" w:cs="Times New Roman"/>
        </w:rPr>
        <w:t>s</w:t>
      </w:r>
      <w:r w:rsidR="00A6204C" w:rsidRPr="00A6204C">
        <w:rPr>
          <w:rFonts w:ascii="Times New Roman" w:eastAsia="Calibri" w:hAnsi="Times New Roman" w:cs="Times New Roman"/>
        </w:rPr>
        <w:t xml:space="preserve"> that the Constitutional Fuel Tax be reduced from $4,969,997 to $4,317,034. This would be above the State Projection but below the City projection. This represents a 10% drop from actual collections for FY 2018/19. (This would have no impact on Special Council Contingency at this time, but will impact Roadwa</w:t>
      </w:r>
      <w:r>
        <w:rPr>
          <w:rFonts w:ascii="Times New Roman" w:eastAsia="Calibri" w:hAnsi="Times New Roman" w:cs="Times New Roman"/>
        </w:rPr>
        <w:t xml:space="preserve">y Resurfacing and JTA's budget) </w:t>
      </w:r>
    </w:p>
    <w:p w:rsidR="000E5707" w:rsidRDefault="000E5707" w:rsidP="00A6204C">
      <w:pPr>
        <w:spacing w:after="0" w:line="240" w:lineRule="auto"/>
        <w:rPr>
          <w:rFonts w:ascii="Times New Roman" w:eastAsia="Calibri" w:hAnsi="Times New Roman" w:cs="Times New Roman"/>
        </w:rPr>
      </w:pPr>
    </w:p>
    <w:p w:rsidR="0028493B" w:rsidRDefault="000E5707" w:rsidP="00A6204C">
      <w:pPr>
        <w:spacing w:after="0" w:line="240" w:lineRule="auto"/>
        <w:rPr>
          <w:rFonts w:ascii="Times New Roman" w:eastAsia="Calibri" w:hAnsi="Times New Roman" w:cs="Times New Roman"/>
        </w:rPr>
      </w:pPr>
      <w:r>
        <w:rPr>
          <w:rFonts w:ascii="Times New Roman" w:eastAsia="Calibri" w:hAnsi="Times New Roman" w:cs="Times New Roman"/>
        </w:rPr>
        <w:t>Council Member DeFoor asked the administration to explain its revenue projection. Joey Greive said that they took a conservative approach with state shared revenues and used an estimate of 92% of last year’s revenues, a figure that they are comfortable with. They believe the City’s quick action to get CARES Act relief money into citizens’ hands has helped to keep the level of economic activity better than might be expected so the tax revenues are not as bad as they could have been.</w:t>
      </w:r>
      <w:r w:rsidR="00B42E11">
        <w:rPr>
          <w:rFonts w:ascii="Times New Roman" w:eastAsia="Calibri" w:hAnsi="Times New Roman" w:cs="Times New Roman"/>
        </w:rPr>
        <w:t xml:space="preserve"> He suggested that a decision on these revenues might be delayed until later in the budget hearing process when more data has been received.</w:t>
      </w:r>
      <w:r w:rsidR="00BA3BDB">
        <w:rPr>
          <w:rFonts w:ascii="Times New Roman" w:eastAsia="Calibri" w:hAnsi="Times New Roman" w:cs="Times New Roman"/>
        </w:rPr>
        <w:t xml:space="preserve"> Mr. Greive will send the committee a link to TrackTheRecovery.org, a national site the compar</w:t>
      </w:r>
      <w:r w:rsidR="00EF361B">
        <w:rPr>
          <w:rFonts w:ascii="Times New Roman" w:eastAsia="Calibri" w:hAnsi="Times New Roman" w:cs="Times New Roman"/>
        </w:rPr>
        <w:t xml:space="preserve">es COVID recovery in cities, </w:t>
      </w:r>
      <w:r w:rsidR="00BA3BDB">
        <w:rPr>
          <w:rFonts w:ascii="Times New Roman" w:eastAsia="Calibri" w:hAnsi="Times New Roman" w:cs="Times New Roman"/>
        </w:rPr>
        <w:t xml:space="preserve">counties </w:t>
      </w:r>
      <w:r w:rsidR="00EF361B">
        <w:rPr>
          <w:rFonts w:ascii="Times New Roman" w:eastAsia="Calibri" w:hAnsi="Times New Roman" w:cs="Times New Roman"/>
        </w:rPr>
        <w:t xml:space="preserve">and states </w:t>
      </w:r>
      <w:r w:rsidR="00BA3BDB">
        <w:rPr>
          <w:rFonts w:ascii="Times New Roman" w:eastAsia="Calibri" w:hAnsi="Times New Roman" w:cs="Times New Roman"/>
        </w:rPr>
        <w:t xml:space="preserve">around the country. </w:t>
      </w:r>
      <w:r w:rsidR="00D6483D">
        <w:rPr>
          <w:rFonts w:ascii="Times New Roman" w:eastAsia="Calibri" w:hAnsi="Times New Roman" w:cs="Times New Roman"/>
        </w:rPr>
        <w:t>In response to a question from Council Member Cumber, Mr. Greive said that his department’s projections are done conservatively and are generally very accurate. Council Member Priestly Jackson said the Council Auditor’s recommendation seems prudent and could be changed later in the budget process if new information becomes available. Kim Taylor said that the state will likely not be releasing any additional data in the next week or two while the budget hearings are ongoing.</w:t>
      </w:r>
      <w:r w:rsidR="006C34AB">
        <w:rPr>
          <w:rFonts w:ascii="Times New Roman" w:eastAsia="Calibri" w:hAnsi="Times New Roman" w:cs="Times New Roman"/>
        </w:rPr>
        <w:t xml:space="preserve"> Mr. Greive noted that there is a 2-month delay in state data reporting</w:t>
      </w:r>
      <w:r w:rsidR="00847952">
        <w:rPr>
          <w:rFonts w:ascii="Times New Roman" w:eastAsia="Calibri" w:hAnsi="Times New Roman" w:cs="Times New Roman"/>
        </w:rPr>
        <w:t>, so the latest data is from May when the recovery was just beginning to get underway</w:t>
      </w:r>
      <w:r w:rsidR="006C34AB">
        <w:rPr>
          <w:rFonts w:ascii="Times New Roman" w:eastAsia="Calibri" w:hAnsi="Times New Roman" w:cs="Times New Roman"/>
        </w:rPr>
        <w:t xml:space="preserve">. </w:t>
      </w:r>
    </w:p>
    <w:p w:rsidR="0028493B" w:rsidRDefault="0028493B" w:rsidP="00A6204C">
      <w:pPr>
        <w:spacing w:after="0" w:line="240" w:lineRule="auto"/>
        <w:rPr>
          <w:rFonts w:ascii="Times New Roman" w:eastAsia="Calibri" w:hAnsi="Times New Roman" w:cs="Times New Roman"/>
        </w:rPr>
      </w:pPr>
    </w:p>
    <w:p w:rsidR="000E5707" w:rsidRDefault="006C34AB"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w:t>
      </w:r>
      <w:r w:rsidR="00847952">
        <w:rPr>
          <w:rFonts w:ascii="Times New Roman" w:eastAsia="Calibri" w:hAnsi="Times New Roman" w:cs="Times New Roman"/>
        </w:rPr>
        <w:t>reiterated that the proposed reduction in revenue must be accompanied by a reduction in expenses. Council Member</w:t>
      </w:r>
      <w:r w:rsidR="00AD45A0">
        <w:rPr>
          <w:rFonts w:ascii="Times New Roman" w:eastAsia="Calibri" w:hAnsi="Times New Roman" w:cs="Times New Roman"/>
        </w:rPr>
        <w:t xml:space="preserve"> Cumber asked that</w:t>
      </w:r>
      <w:r w:rsidR="00847952">
        <w:rPr>
          <w:rFonts w:ascii="Times New Roman" w:eastAsia="Calibri" w:hAnsi="Times New Roman" w:cs="Times New Roman"/>
        </w:rPr>
        <w:t xml:space="preserve"> JTA</w:t>
      </w:r>
      <w:r w:rsidR="00AD45A0">
        <w:rPr>
          <w:rFonts w:ascii="Times New Roman" w:eastAsia="Calibri" w:hAnsi="Times New Roman" w:cs="Times New Roman"/>
        </w:rPr>
        <w:t xml:space="preserve"> and Public Works Department </w:t>
      </w:r>
      <w:r w:rsidR="00847952">
        <w:rPr>
          <w:rFonts w:ascii="Times New Roman" w:eastAsia="Calibri" w:hAnsi="Times New Roman" w:cs="Times New Roman"/>
        </w:rPr>
        <w:t xml:space="preserve">propose the $3.7 million in cuts they would make to meet this proposed revenue reduction. </w:t>
      </w:r>
      <w:r w:rsidR="00AD45A0">
        <w:rPr>
          <w:rFonts w:ascii="Times New Roman" w:eastAsia="Calibri" w:hAnsi="Times New Roman" w:cs="Times New Roman"/>
        </w:rPr>
        <w:t>COO Stephanie Burch said that road resurfacing is prioritized based on roadway conditions and the highest priority roads will be done first with whatever funding is available.</w:t>
      </w:r>
      <w:r w:rsidR="00D41862">
        <w:rPr>
          <w:rFonts w:ascii="Times New Roman" w:eastAsia="Calibri" w:hAnsi="Times New Roman" w:cs="Times New Roman"/>
        </w:rPr>
        <w:t xml:space="preserve"> Council Member Dennis said the Mayor annually presents a balanced budget, but it is based on a number of projections. He said that the Special Committee on Resiliency’s Infrastructure Subcommittee at its meeting yesterday identified $3 million in the CIP that could easily be reallocated to other uses. The Council should not be a rubber stamp to whatever the Mayor proposes.</w:t>
      </w:r>
      <w:r w:rsidR="00C0631E">
        <w:rPr>
          <w:rFonts w:ascii="Times New Roman" w:eastAsia="Calibri" w:hAnsi="Times New Roman" w:cs="Times New Roman"/>
        </w:rPr>
        <w:t xml:space="preserve"> </w:t>
      </w:r>
      <w:r w:rsidR="00AE7FE4">
        <w:rPr>
          <w:rFonts w:ascii="Times New Roman" w:eastAsia="Calibri" w:hAnsi="Times New Roman" w:cs="Times New Roman"/>
        </w:rPr>
        <w:t>Council Member DeFoor said she has heard from the state that economic conditions are even worse than expected and the current projections may not prove to be very accurate.</w:t>
      </w:r>
      <w:r w:rsidR="00804E47">
        <w:rPr>
          <w:rFonts w:ascii="Times New Roman" w:eastAsia="Calibri" w:hAnsi="Times New Roman" w:cs="Times New Roman"/>
        </w:rPr>
        <w:t xml:space="preserve"> Mr. Greive said that revenue trends are tracked throughout the year and if revenue shortfalls appear during the year then expenditures can be adjusted accordingly.</w:t>
      </w:r>
      <w:r w:rsidR="0028493B">
        <w:rPr>
          <w:rFonts w:ascii="Times New Roman" w:eastAsia="Calibri" w:hAnsi="Times New Roman" w:cs="Times New Roman"/>
        </w:rPr>
        <w:t xml:space="preserve"> Chairman Carlucci said he tends to rely on the advice of the Council Auditor and the recommendation of a middle road between the state’s projections and those of the Mayor’s Office seems prudent.</w:t>
      </w:r>
    </w:p>
    <w:p w:rsidR="000E5707" w:rsidRDefault="000E5707" w:rsidP="00A6204C">
      <w:pPr>
        <w:spacing w:after="0" w:line="240" w:lineRule="auto"/>
        <w:rPr>
          <w:rFonts w:ascii="Times New Roman" w:eastAsia="Calibri" w:hAnsi="Times New Roman" w:cs="Times New Roman"/>
        </w:rPr>
      </w:pPr>
    </w:p>
    <w:p w:rsidR="000E5707" w:rsidRDefault="006C34AB" w:rsidP="00A6204C">
      <w:pPr>
        <w:spacing w:after="0" w:line="240" w:lineRule="auto"/>
        <w:rPr>
          <w:rFonts w:ascii="Times New Roman" w:eastAsia="Calibri" w:hAnsi="Times New Roman" w:cs="Times New Roman"/>
        </w:rPr>
      </w:pPr>
      <w:r w:rsidRPr="00EF361B">
        <w:rPr>
          <w:rFonts w:ascii="Times New Roman" w:eastAsia="Calibri" w:hAnsi="Times New Roman" w:cs="Times New Roman"/>
          <w:b/>
        </w:rPr>
        <w:t xml:space="preserve">The </w:t>
      </w:r>
      <w:r w:rsidRPr="002D79EE">
        <w:rPr>
          <w:rFonts w:ascii="Times New Roman" w:eastAsia="Calibri" w:hAnsi="Times New Roman" w:cs="Times New Roman"/>
          <w:b/>
        </w:rPr>
        <w:t>motion on recommendation #2 was</w:t>
      </w:r>
      <w:r>
        <w:rPr>
          <w:rFonts w:ascii="Times New Roman" w:eastAsia="Calibri" w:hAnsi="Times New Roman" w:cs="Times New Roman"/>
        </w:rPr>
        <w:t xml:space="preserve"> </w:t>
      </w:r>
      <w:r w:rsidR="000E5707" w:rsidRPr="000E5707">
        <w:rPr>
          <w:rFonts w:ascii="Times New Roman" w:eastAsia="Calibri" w:hAnsi="Times New Roman" w:cs="Times New Roman"/>
          <w:b/>
        </w:rPr>
        <w:t>tentatively approved</w:t>
      </w:r>
      <w:r w:rsidR="000E5707">
        <w:rPr>
          <w:rFonts w:ascii="Times New Roman" w:eastAsia="Calibri" w:hAnsi="Times New Roman" w:cs="Times New Roman"/>
        </w:rPr>
        <w:t xml:space="preserve"> </w:t>
      </w:r>
      <w:r w:rsidR="005618B3" w:rsidRPr="005618B3">
        <w:rPr>
          <w:rFonts w:ascii="Times New Roman" w:eastAsia="Calibri" w:hAnsi="Times New Roman" w:cs="Times New Roman"/>
          <w:b/>
        </w:rPr>
        <w:t>5-2</w:t>
      </w:r>
      <w:r w:rsidR="005618B3">
        <w:rPr>
          <w:rFonts w:ascii="Times New Roman" w:eastAsia="Calibri" w:hAnsi="Times New Roman" w:cs="Times New Roman"/>
        </w:rPr>
        <w:t xml:space="preserve"> (Salem and Cumber opposed)</w:t>
      </w:r>
    </w:p>
    <w:p w:rsidR="00C168D2" w:rsidRDefault="00C168D2" w:rsidP="00A6204C">
      <w:pPr>
        <w:spacing w:after="0" w:line="240" w:lineRule="auto"/>
        <w:rPr>
          <w:rFonts w:ascii="Times New Roman" w:eastAsia="Calibri" w:hAnsi="Times New Roman" w:cs="Times New Roman"/>
        </w:rPr>
      </w:pPr>
    </w:p>
    <w:p w:rsidR="00C168D2" w:rsidRDefault="00C168D2" w:rsidP="00A6204C">
      <w:pPr>
        <w:spacing w:after="0" w:line="240" w:lineRule="auto"/>
        <w:rPr>
          <w:rFonts w:ascii="Times New Roman" w:eastAsia="Calibri" w:hAnsi="Times New Roman" w:cs="Times New Roman"/>
        </w:rPr>
      </w:pPr>
      <w:r>
        <w:rPr>
          <w:rFonts w:ascii="Times New Roman" w:eastAsia="Calibri" w:hAnsi="Times New Roman" w:cs="Times New Roman"/>
        </w:rPr>
        <w:t>Council Member Cumber cautioned that the easiest way to fill the revenue hole that is being created by these votes will be by reducing the CIP and she urged the council members to start looking at the projects they are willing to sacrifice to meet the shortfall. Chairman Carlucci said that it is too early in the process to assume that the CIP is going to be cut and cautioned against alarming citizens with that perception. There is still a long way to go before all the revenues and expenditures shake out and equalize. Council Member Priestly Jackson said that there are almost 7 full budget hearings left to go and all votes at this point are tentative. Council Member Cumber said that she objects to the committee creating a $4 million hole in the first morning of the budget hearings which will be hard to overcome. The Curry administration has a history of producing balanced budgets and this one will likely not be any different.</w:t>
      </w:r>
    </w:p>
    <w:p w:rsidR="000E5707" w:rsidRDefault="000E5707" w:rsidP="00A6204C">
      <w:pPr>
        <w:spacing w:after="0" w:line="240" w:lineRule="auto"/>
        <w:rPr>
          <w:rFonts w:ascii="Times New Roman" w:eastAsia="Calibri" w:hAnsi="Times New Roman" w:cs="Times New Roman"/>
        </w:rPr>
      </w:pPr>
    </w:p>
    <w:p w:rsidR="00A6204C" w:rsidRPr="00316F1F" w:rsidRDefault="000E5707" w:rsidP="00A6204C">
      <w:pPr>
        <w:spacing w:after="0" w:line="240" w:lineRule="auto"/>
        <w:rPr>
          <w:rFonts w:ascii="Times New Roman" w:eastAsia="Calibri" w:hAnsi="Times New Roman" w:cs="Times New Roman"/>
        </w:rPr>
      </w:pPr>
      <w:r w:rsidRPr="000E5707">
        <w:rPr>
          <w:rFonts w:ascii="Times New Roman" w:eastAsia="Calibri" w:hAnsi="Times New Roman" w:cs="Times New Roman"/>
          <w:b/>
        </w:rPr>
        <w:t>Motion</w:t>
      </w:r>
      <w:r>
        <w:rPr>
          <w:rFonts w:ascii="Times New Roman" w:eastAsia="Calibri" w:hAnsi="Times New Roman" w:cs="Times New Roman"/>
        </w:rPr>
        <w:t>: #</w:t>
      </w:r>
      <w:r w:rsidR="005A169A">
        <w:rPr>
          <w:rFonts w:ascii="Times New Roman" w:eastAsia="Calibri" w:hAnsi="Times New Roman" w:cs="Times New Roman"/>
        </w:rPr>
        <w:t>3</w:t>
      </w:r>
      <w:r>
        <w:rPr>
          <w:rFonts w:ascii="Times New Roman" w:eastAsia="Calibri" w:hAnsi="Times New Roman" w:cs="Times New Roman"/>
        </w:rPr>
        <w:t xml:space="preserve"> -</w:t>
      </w:r>
      <w:r w:rsidR="005A169A">
        <w:rPr>
          <w:rFonts w:ascii="Times New Roman" w:eastAsia="Calibri" w:hAnsi="Times New Roman" w:cs="Times New Roman"/>
        </w:rPr>
        <w:t xml:space="preserve"> The Council Auditor </w:t>
      </w:r>
      <w:r w:rsidR="00A6204C" w:rsidRPr="00A6204C">
        <w:rPr>
          <w:rFonts w:ascii="Times New Roman" w:eastAsia="Calibri" w:hAnsi="Times New Roman" w:cs="Times New Roman"/>
        </w:rPr>
        <w:t>recommend</w:t>
      </w:r>
      <w:r w:rsidR="005A169A">
        <w:rPr>
          <w:rFonts w:ascii="Times New Roman" w:eastAsia="Calibri" w:hAnsi="Times New Roman" w:cs="Times New Roman"/>
        </w:rPr>
        <w:t>s</w:t>
      </w:r>
      <w:r w:rsidR="00A6204C" w:rsidRPr="00A6204C">
        <w:rPr>
          <w:rFonts w:ascii="Times New Roman" w:eastAsia="Calibri" w:hAnsi="Times New Roman" w:cs="Times New Roman"/>
        </w:rPr>
        <w:t xml:space="preserve"> that the County Fuel Tax be reduced from $4,002,492 to $3,791,834. This would be above the State Projection but below the City projection. This represents a 10% drop from actual collections for FY 2018/19. (This would have a negative impact of $210,658</w:t>
      </w:r>
      <w:r>
        <w:rPr>
          <w:rFonts w:ascii="Times New Roman" w:eastAsia="Calibri" w:hAnsi="Times New Roman" w:cs="Times New Roman"/>
        </w:rPr>
        <w:t xml:space="preserve"> on Special Council Contingency</w:t>
      </w:r>
      <w:r w:rsidR="00A6204C" w:rsidRPr="00A6204C">
        <w:rPr>
          <w:rFonts w:ascii="Times New Roman" w:eastAsia="Calibri" w:hAnsi="Times New Roman" w:cs="Times New Roman"/>
        </w:rPr>
        <w:t>)</w:t>
      </w:r>
      <w:r>
        <w:rPr>
          <w:rFonts w:ascii="Times New Roman" w:eastAsia="Calibri" w:hAnsi="Times New Roman" w:cs="Times New Roman"/>
        </w:rPr>
        <w:t xml:space="preserve"> – </w:t>
      </w:r>
      <w:r w:rsidRPr="000E5707">
        <w:rPr>
          <w:rFonts w:ascii="Times New Roman" w:eastAsia="Calibri" w:hAnsi="Times New Roman" w:cs="Times New Roman"/>
          <w:b/>
        </w:rPr>
        <w:t>tentatively approved</w:t>
      </w:r>
      <w:r w:rsidR="00316F1F">
        <w:rPr>
          <w:rFonts w:ascii="Times New Roman" w:eastAsia="Calibri" w:hAnsi="Times New Roman" w:cs="Times New Roman"/>
          <w:b/>
        </w:rPr>
        <w:t xml:space="preserve"> 5-2 </w:t>
      </w:r>
      <w:r w:rsidR="00316F1F" w:rsidRPr="00316F1F">
        <w:rPr>
          <w:rFonts w:ascii="Times New Roman" w:eastAsia="Calibri" w:hAnsi="Times New Roman" w:cs="Times New Roman"/>
        </w:rPr>
        <w:t>(Salem and Cumber opposed)</w:t>
      </w:r>
    </w:p>
    <w:p w:rsidR="005A169A" w:rsidRPr="00A6204C" w:rsidRDefault="005A169A" w:rsidP="00A6204C">
      <w:pPr>
        <w:spacing w:after="0" w:line="240" w:lineRule="auto"/>
        <w:rPr>
          <w:rFonts w:ascii="Times New Roman" w:eastAsia="Calibri" w:hAnsi="Times New Roman" w:cs="Times New Roman"/>
        </w:rPr>
      </w:pPr>
    </w:p>
    <w:p w:rsidR="00A6204C" w:rsidRDefault="000E5707" w:rsidP="00A6204C">
      <w:pPr>
        <w:spacing w:after="0" w:line="240" w:lineRule="auto"/>
        <w:rPr>
          <w:rFonts w:ascii="Times New Roman" w:eastAsia="Calibri" w:hAnsi="Times New Roman" w:cs="Times New Roman"/>
        </w:rPr>
      </w:pPr>
      <w:r w:rsidRPr="000E5707">
        <w:rPr>
          <w:rFonts w:ascii="Times New Roman" w:eastAsia="Calibri" w:hAnsi="Times New Roman" w:cs="Times New Roman"/>
          <w:b/>
        </w:rPr>
        <w:t>Motion</w:t>
      </w:r>
      <w:r>
        <w:rPr>
          <w:rFonts w:ascii="Times New Roman" w:eastAsia="Calibri" w:hAnsi="Times New Roman" w:cs="Times New Roman"/>
        </w:rPr>
        <w:t xml:space="preserve">: #4 – the Council Auditor </w:t>
      </w:r>
      <w:r w:rsidR="00A6204C" w:rsidRPr="00A6204C">
        <w:rPr>
          <w:rFonts w:ascii="Times New Roman" w:eastAsia="Calibri" w:hAnsi="Times New Roman" w:cs="Times New Roman"/>
        </w:rPr>
        <w:t>recommend</w:t>
      </w:r>
      <w:r>
        <w:rPr>
          <w:rFonts w:ascii="Times New Roman" w:eastAsia="Calibri" w:hAnsi="Times New Roman" w:cs="Times New Roman"/>
        </w:rPr>
        <w:t>s</w:t>
      </w:r>
      <w:r w:rsidR="00A6204C" w:rsidRPr="00A6204C">
        <w:rPr>
          <w:rFonts w:ascii="Times New Roman" w:eastAsia="Calibri" w:hAnsi="Times New Roman" w:cs="Times New Roman"/>
        </w:rPr>
        <w:t xml:space="preserve"> that the Municipal Fuel Tax be reduced from $7,738,000 to $6,964,891. This would be above the State Projection but below the City projection. This represents a 10% drop from actual collections for FY 2018/19. (This would have a negative impact of $773,109 on Special Council Contingenc</w:t>
      </w:r>
      <w:r>
        <w:rPr>
          <w:rFonts w:ascii="Times New Roman" w:eastAsia="Calibri" w:hAnsi="Times New Roman" w:cs="Times New Roman"/>
        </w:rPr>
        <w:t>y</w:t>
      </w:r>
      <w:r w:rsidR="00A6204C" w:rsidRPr="00A6204C">
        <w:rPr>
          <w:rFonts w:ascii="Times New Roman" w:eastAsia="Calibri" w:hAnsi="Times New Roman" w:cs="Times New Roman"/>
        </w:rPr>
        <w:t>)</w:t>
      </w:r>
      <w:r>
        <w:rPr>
          <w:rFonts w:ascii="Times New Roman" w:eastAsia="Calibri" w:hAnsi="Times New Roman" w:cs="Times New Roman"/>
        </w:rPr>
        <w:t xml:space="preserve"> – </w:t>
      </w:r>
      <w:r w:rsidRPr="000E5707">
        <w:rPr>
          <w:rFonts w:ascii="Times New Roman" w:eastAsia="Calibri" w:hAnsi="Times New Roman" w:cs="Times New Roman"/>
          <w:b/>
        </w:rPr>
        <w:t>tentatively approved</w:t>
      </w:r>
      <w:r>
        <w:rPr>
          <w:rFonts w:ascii="Times New Roman" w:eastAsia="Calibri" w:hAnsi="Times New Roman" w:cs="Times New Roman"/>
        </w:rPr>
        <w:t xml:space="preserve"> </w:t>
      </w:r>
      <w:r w:rsidR="00316F1F" w:rsidRPr="00316F1F">
        <w:rPr>
          <w:rFonts w:ascii="Times New Roman" w:eastAsia="Calibri" w:hAnsi="Times New Roman" w:cs="Times New Roman"/>
          <w:b/>
        </w:rPr>
        <w:t>5-2</w:t>
      </w:r>
      <w:r w:rsidR="00316F1F">
        <w:rPr>
          <w:rFonts w:ascii="Times New Roman" w:eastAsia="Calibri" w:hAnsi="Times New Roman" w:cs="Times New Roman"/>
        </w:rPr>
        <w:t xml:space="preserve"> </w:t>
      </w:r>
      <w:r w:rsidR="00316F1F" w:rsidRPr="00316F1F">
        <w:rPr>
          <w:rFonts w:ascii="Times New Roman" w:eastAsia="Calibri" w:hAnsi="Times New Roman" w:cs="Times New Roman"/>
        </w:rPr>
        <w:t>(Salem and Cumber opposed)</w:t>
      </w:r>
    </w:p>
    <w:p w:rsidR="005A169A" w:rsidRDefault="005A169A" w:rsidP="00A6204C">
      <w:pPr>
        <w:spacing w:after="0" w:line="240" w:lineRule="auto"/>
        <w:rPr>
          <w:rFonts w:ascii="Times New Roman" w:eastAsia="Calibri" w:hAnsi="Times New Roman" w:cs="Times New Roman"/>
        </w:rPr>
      </w:pPr>
    </w:p>
    <w:p w:rsidR="006A68E2" w:rsidRDefault="000E5707" w:rsidP="00A6204C">
      <w:pPr>
        <w:spacing w:after="0" w:line="240" w:lineRule="auto"/>
        <w:rPr>
          <w:rFonts w:ascii="Times New Roman" w:eastAsia="Calibri" w:hAnsi="Times New Roman" w:cs="Times New Roman"/>
        </w:rPr>
      </w:pPr>
      <w:r w:rsidRPr="00C168D2">
        <w:rPr>
          <w:rFonts w:ascii="Times New Roman" w:eastAsia="Calibri" w:hAnsi="Times New Roman" w:cs="Times New Roman"/>
          <w:b/>
        </w:rPr>
        <w:t>Motion</w:t>
      </w:r>
      <w:r>
        <w:rPr>
          <w:rFonts w:ascii="Times New Roman" w:eastAsia="Calibri" w:hAnsi="Times New Roman" w:cs="Times New Roman"/>
        </w:rPr>
        <w:t>: #5</w:t>
      </w:r>
      <w:r w:rsidR="00A6204C" w:rsidRPr="00A6204C">
        <w:rPr>
          <w:rFonts w:ascii="Times New Roman" w:eastAsia="Calibri" w:hAnsi="Times New Roman" w:cs="Times New Roman"/>
        </w:rPr>
        <w:t xml:space="preserve"> </w:t>
      </w:r>
      <w:r>
        <w:rPr>
          <w:rFonts w:ascii="Times New Roman" w:eastAsia="Calibri" w:hAnsi="Times New Roman" w:cs="Times New Roman"/>
        </w:rPr>
        <w:t>– the Council Auditor</w:t>
      </w:r>
      <w:r w:rsidR="00A6204C" w:rsidRPr="00A6204C">
        <w:rPr>
          <w:rFonts w:ascii="Times New Roman" w:eastAsia="Calibri" w:hAnsi="Times New Roman" w:cs="Times New Roman"/>
        </w:rPr>
        <w:t xml:space="preserve"> recommend</w:t>
      </w:r>
      <w:r>
        <w:rPr>
          <w:rFonts w:ascii="Times New Roman" w:eastAsia="Calibri" w:hAnsi="Times New Roman" w:cs="Times New Roman"/>
        </w:rPr>
        <w:t>s</w:t>
      </w:r>
      <w:r w:rsidR="00A6204C" w:rsidRPr="00A6204C">
        <w:rPr>
          <w:rFonts w:ascii="Times New Roman" w:eastAsia="Calibri" w:hAnsi="Times New Roman" w:cs="Times New Roman"/>
        </w:rPr>
        <w:t xml:space="preserve"> that the distribution from the Sales Tax County Revenue Sharing Program be reduced from the $24,919,849 to $23,591,084. This would be match the </w:t>
      </w:r>
      <w:r w:rsidR="00EF361B">
        <w:rPr>
          <w:rFonts w:ascii="Times New Roman" w:eastAsia="Calibri" w:hAnsi="Times New Roman" w:cs="Times New Roman"/>
        </w:rPr>
        <w:t>adjusted state projection but is</w:t>
      </w:r>
      <w:r w:rsidR="00A6204C" w:rsidRPr="00A6204C">
        <w:rPr>
          <w:rFonts w:ascii="Times New Roman" w:eastAsia="Calibri" w:hAnsi="Times New Roman" w:cs="Times New Roman"/>
        </w:rPr>
        <w:t xml:space="preserve"> below the City projection. This represents a 9.1% decline from actual collections for FY 2018/19. (This would have a negative impact of $1,328,765</w:t>
      </w:r>
      <w:r>
        <w:rPr>
          <w:rFonts w:ascii="Times New Roman" w:eastAsia="Calibri" w:hAnsi="Times New Roman" w:cs="Times New Roman"/>
        </w:rPr>
        <w:t xml:space="preserve"> on Special Council Contingency</w:t>
      </w:r>
      <w:r w:rsidR="00A6204C" w:rsidRPr="00A6204C">
        <w:rPr>
          <w:rFonts w:ascii="Times New Roman" w:eastAsia="Calibri" w:hAnsi="Times New Roman" w:cs="Times New Roman"/>
        </w:rPr>
        <w:t>)</w:t>
      </w:r>
    </w:p>
    <w:p w:rsidR="006A68E2" w:rsidRDefault="006A68E2" w:rsidP="00A6204C">
      <w:pPr>
        <w:spacing w:after="0" w:line="240" w:lineRule="auto"/>
        <w:rPr>
          <w:rFonts w:ascii="Times New Roman" w:eastAsia="Calibri" w:hAnsi="Times New Roman" w:cs="Times New Roman"/>
        </w:rPr>
      </w:pPr>
    </w:p>
    <w:p w:rsidR="006A68E2" w:rsidRDefault="006A68E2"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asked about the difference between the Auditor’s recommendation and the Mayor’s proposal. Ms. Taylor said her office believes the state’s projection is more accurate than what the administration is proposing. Mr. Greive said that being conservative and taking the COVID effects into account, they still believe that their figure is more reasonable because Jacksonville is still a very attractive city in which to live and work so is doing better than many other parts of the country. Ms. Taylor said that this sales tax is based on statewide sales allocated to each county on a proportional basis, so the total statewide economy is what drives this revenue figure, not just Jacksonville’s sales. </w:t>
      </w:r>
    </w:p>
    <w:p w:rsidR="006A68E2" w:rsidRDefault="006A68E2" w:rsidP="00A6204C">
      <w:pPr>
        <w:spacing w:after="0" w:line="240" w:lineRule="auto"/>
        <w:rPr>
          <w:rFonts w:ascii="Times New Roman" w:eastAsia="Calibri" w:hAnsi="Times New Roman" w:cs="Times New Roman"/>
        </w:rPr>
      </w:pPr>
    </w:p>
    <w:p w:rsidR="00A6204C" w:rsidRDefault="00C168D2" w:rsidP="00A6204C">
      <w:pPr>
        <w:spacing w:after="0" w:line="240" w:lineRule="auto"/>
        <w:rPr>
          <w:rFonts w:ascii="Times New Roman" w:eastAsia="Calibri" w:hAnsi="Times New Roman" w:cs="Times New Roman"/>
        </w:rPr>
      </w:pPr>
      <w:r w:rsidRPr="00C168D2">
        <w:rPr>
          <w:rFonts w:ascii="Times New Roman" w:eastAsia="Calibri" w:hAnsi="Times New Roman" w:cs="Times New Roman"/>
        </w:rPr>
        <w:t xml:space="preserve"> </w:t>
      </w:r>
      <w:r w:rsidR="006A68E2">
        <w:rPr>
          <w:rFonts w:ascii="Times New Roman" w:eastAsia="Calibri" w:hAnsi="Times New Roman" w:cs="Times New Roman"/>
        </w:rPr>
        <w:t xml:space="preserve">The </w:t>
      </w:r>
      <w:r w:rsidR="006A68E2" w:rsidRPr="002D79EE">
        <w:rPr>
          <w:rFonts w:ascii="Times New Roman" w:eastAsia="Calibri" w:hAnsi="Times New Roman" w:cs="Times New Roman"/>
          <w:b/>
        </w:rPr>
        <w:t>motion was</w:t>
      </w:r>
      <w:r w:rsidRPr="00C168D2">
        <w:rPr>
          <w:rFonts w:ascii="Times New Roman" w:eastAsia="Calibri" w:hAnsi="Times New Roman" w:cs="Times New Roman"/>
        </w:rPr>
        <w:t xml:space="preserve"> </w:t>
      </w:r>
      <w:r w:rsidRPr="00C168D2">
        <w:rPr>
          <w:rFonts w:ascii="Times New Roman" w:eastAsia="Calibri" w:hAnsi="Times New Roman" w:cs="Times New Roman"/>
          <w:b/>
        </w:rPr>
        <w:t>tentatively approved</w:t>
      </w:r>
      <w:r w:rsidRPr="00C168D2">
        <w:rPr>
          <w:rFonts w:ascii="Times New Roman" w:eastAsia="Calibri" w:hAnsi="Times New Roman" w:cs="Times New Roman"/>
        </w:rPr>
        <w:t xml:space="preserve"> </w:t>
      </w:r>
      <w:r w:rsidRPr="00C168D2">
        <w:rPr>
          <w:rFonts w:ascii="Times New Roman" w:eastAsia="Calibri" w:hAnsi="Times New Roman" w:cs="Times New Roman"/>
          <w:b/>
        </w:rPr>
        <w:t>5-2</w:t>
      </w:r>
      <w:r w:rsidRPr="00C168D2">
        <w:rPr>
          <w:rFonts w:ascii="Times New Roman" w:eastAsia="Calibri" w:hAnsi="Times New Roman" w:cs="Times New Roman"/>
        </w:rPr>
        <w:t xml:space="preserve"> (Salem and Cumber opposed)</w:t>
      </w:r>
    </w:p>
    <w:p w:rsidR="005A169A" w:rsidRPr="00A6204C" w:rsidRDefault="005A169A" w:rsidP="00A6204C">
      <w:pPr>
        <w:spacing w:after="0" w:line="240" w:lineRule="auto"/>
        <w:rPr>
          <w:rFonts w:ascii="Times New Roman" w:eastAsia="Calibri" w:hAnsi="Times New Roman" w:cs="Times New Roman"/>
        </w:rPr>
      </w:pPr>
    </w:p>
    <w:p w:rsidR="00A6204C" w:rsidRDefault="006A68E2" w:rsidP="00A6204C">
      <w:pPr>
        <w:spacing w:after="0" w:line="240" w:lineRule="auto"/>
        <w:rPr>
          <w:rFonts w:ascii="Times New Roman" w:eastAsia="Calibri" w:hAnsi="Times New Roman" w:cs="Times New Roman"/>
        </w:rPr>
      </w:pPr>
      <w:r w:rsidRPr="006A68E2">
        <w:rPr>
          <w:rFonts w:ascii="Times New Roman" w:eastAsia="Calibri" w:hAnsi="Times New Roman" w:cs="Times New Roman"/>
          <w:b/>
        </w:rPr>
        <w:t>Motion</w:t>
      </w:r>
      <w:r>
        <w:rPr>
          <w:rFonts w:ascii="Times New Roman" w:eastAsia="Calibri" w:hAnsi="Times New Roman" w:cs="Times New Roman"/>
        </w:rPr>
        <w:t xml:space="preserve">: #6 – the Council Auditor </w:t>
      </w:r>
      <w:r w:rsidR="00A6204C" w:rsidRPr="00A6204C">
        <w:rPr>
          <w:rFonts w:ascii="Times New Roman" w:eastAsia="Calibri" w:hAnsi="Times New Roman" w:cs="Times New Roman"/>
        </w:rPr>
        <w:t>recommend</w:t>
      </w:r>
      <w:r>
        <w:rPr>
          <w:rFonts w:ascii="Times New Roman" w:eastAsia="Calibri" w:hAnsi="Times New Roman" w:cs="Times New Roman"/>
        </w:rPr>
        <w:t>s</w:t>
      </w:r>
      <w:r w:rsidR="00A6204C" w:rsidRPr="00A6204C">
        <w:rPr>
          <w:rFonts w:ascii="Times New Roman" w:eastAsia="Calibri" w:hAnsi="Times New Roman" w:cs="Times New Roman"/>
        </w:rPr>
        <w:t xml:space="preserve"> that the Local Government Half-Cent Sales Tax be reduced from $94,434,167 to $93,021,291 to align the budget with the unadjusted State projection. This represents an 8.8% decline from actual collections for FY 2018/19. (This would have a negative impact of $1,412,876</w:t>
      </w:r>
      <w:r>
        <w:rPr>
          <w:rFonts w:ascii="Times New Roman" w:eastAsia="Calibri" w:hAnsi="Times New Roman" w:cs="Times New Roman"/>
        </w:rPr>
        <w:t xml:space="preserve"> on Special Council Contingency</w:t>
      </w:r>
      <w:r w:rsidR="00A6204C" w:rsidRPr="00A6204C">
        <w:rPr>
          <w:rFonts w:ascii="Times New Roman" w:eastAsia="Calibri" w:hAnsi="Times New Roman" w:cs="Times New Roman"/>
        </w:rPr>
        <w:t>)</w:t>
      </w:r>
      <w:r>
        <w:rPr>
          <w:rFonts w:ascii="Times New Roman" w:eastAsia="Calibri" w:hAnsi="Times New Roman" w:cs="Times New Roman"/>
        </w:rPr>
        <w:t xml:space="preserve"> </w:t>
      </w:r>
    </w:p>
    <w:p w:rsidR="009D5FC0" w:rsidRDefault="009D5FC0" w:rsidP="00A6204C">
      <w:pPr>
        <w:spacing w:after="0" w:line="240" w:lineRule="auto"/>
        <w:rPr>
          <w:rFonts w:ascii="Times New Roman" w:eastAsia="Calibri" w:hAnsi="Times New Roman" w:cs="Times New Roman"/>
        </w:rPr>
      </w:pPr>
    </w:p>
    <w:p w:rsidR="009D5FC0" w:rsidRDefault="009D5FC0"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said that the health community has warned that we’re nowhere near the end of the COVID crisis so she doesn’t feel confident that anything other than a very conservative approach is appropriate. Council Member Priestly Jackson asked about what factors were considered in doing the projections for the two types of sales taxes – the state shared and the local-only tax. </w:t>
      </w:r>
      <w:r w:rsidR="00493030">
        <w:rPr>
          <w:rFonts w:ascii="Times New Roman" w:eastAsia="Calibri" w:hAnsi="Times New Roman" w:cs="Times New Roman"/>
        </w:rPr>
        <w:t xml:space="preserve">She thinks that the state’s conservative projections are a sign that the state is not confident in a full economic rebound. </w:t>
      </w:r>
      <w:r w:rsidR="003E2662">
        <w:rPr>
          <w:rFonts w:ascii="Times New Roman" w:eastAsia="Calibri" w:hAnsi="Times New Roman" w:cs="Times New Roman"/>
        </w:rPr>
        <w:t xml:space="preserve">Council Member Wilson said it’s still early in the budget hearing process and there will be time before budget adoption to make adjustments as necessary. Council Member DeFoor </w:t>
      </w:r>
      <w:r w:rsidR="00E13BD9">
        <w:rPr>
          <w:rFonts w:ascii="Times New Roman" w:eastAsia="Calibri" w:hAnsi="Times New Roman" w:cs="Times New Roman"/>
        </w:rPr>
        <w:t>suggested a slight increase in the revenue projection to split the difference between the Mayor’s and Auditor’s recomm</w:t>
      </w:r>
      <w:r w:rsidR="002D79EE">
        <w:rPr>
          <w:rFonts w:ascii="Times New Roman" w:eastAsia="Calibri" w:hAnsi="Times New Roman" w:cs="Times New Roman"/>
        </w:rPr>
        <w:t>e</w:t>
      </w:r>
      <w:r w:rsidR="00E13BD9">
        <w:rPr>
          <w:rFonts w:ascii="Times New Roman" w:eastAsia="Calibri" w:hAnsi="Times New Roman" w:cs="Times New Roman"/>
        </w:rPr>
        <w:t>ndations</w:t>
      </w:r>
    </w:p>
    <w:p w:rsidR="00E13BD9" w:rsidRDefault="00E13BD9" w:rsidP="00A6204C">
      <w:pPr>
        <w:spacing w:after="0" w:line="240" w:lineRule="auto"/>
        <w:rPr>
          <w:rFonts w:ascii="Times New Roman" w:eastAsia="Calibri" w:hAnsi="Times New Roman" w:cs="Times New Roman"/>
        </w:rPr>
      </w:pPr>
    </w:p>
    <w:p w:rsidR="00E13BD9" w:rsidRDefault="00E13BD9" w:rsidP="00A6204C">
      <w:pPr>
        <w:spacing w:after="0" w:line="240" w:lineRule="auto"/>
        <w:rPr>
          <w:rFonts w:ascii="Times New Roman" w:eastAsia="Calibri" w:hAnsi="Times New Roman" w:cs="Times New Roman"/>
        </w:rPr>
      </w:pPr>
      <w:r w:rsidRPr="00E13BD9">
        <w:rPr>
          <w:rFonts w:ascii="Times New Roman" w:eastAsia="Calibri" w:hAnsi="Times New Roman" w:cs="Times New Roman"/>
          <w:b/>
        </w:rPr>
        <w:t>Motion</w:t>
      </w:r>
      <w:r>
        <w:rPr>
          <w:rFonts w:ascii="Times New Roman" w:eastAsia="Calibri" w:hAnsi="Times New Roman" w:cs="Times New Roman"/>
        </w:rPr>
        <w:t xml:space="preserve"> (DeFoor): reduce the </w:t>
      </w:r>
      <w:r w:rsidRPr="00E13BD9">
        <w:rPr>
          <w:rFonts w:ascii="Times New Roman" w:eastAsia="Calibri" w:hAnsi="Times New Roman" w:cs="Times New Roman"/>
        </w:rPr>
        <w:t>Local Government Half-Cent Sales Tax</w:t>
      </w:r>
      <w:r>
        <w:rPr>
          <w:rFonts w:ascii="Times New Roman" w:eastAsia="Calibri" w:hAnsi="Times New Roman" w:cs="Times New Roman"/>
        </w:rPr>
        <w:t xml:space="preserve"> reduce by 8.1% from FY18-19 </w:t>
      </w:r>
      <w:r w:rsidR="00A61F60">
        <w:rPr>
          <w:rFonts w:ascii="Times New Roman" w:eastAsia="Calibri" w:hAnsi="Times New Roman" w:cs="Times New Roman"/>
        </w:rPr>
        <w:t xml:space="preserve">actual </w:t>
      </w:r>
      <w:r>
        <w:rPr>
          <w:rFonts w:ascii="Times New Roman" w:eastAsia="Calibri" w:hAnsi="Times New Roman" w:cs="Times New Roman"/>
        </w:rPr>
        <w:t xml:space="preserve">for a $706,438 reduction to $95,140,605 - the </w:t>
      </w:r>
      <w:r w:rsidRPr="002D79EE">
        <w:rPr>
          <w:rFonts w:ascii="Times New Roman" w:eastAsia="Calibri" w:hAnsi="Times New Roman" w:cs="Times New Roman"/>
          <w:b/>
        </w:rPr>
        <w:t>motion was</w:t>
      </w:r>
      <w:r>
        <w:rPr>
          <w:rFonts w:ascii="Times New Roman" w:eastAsia="Calibri" w:hAnsi="Times New Roman" w:cs="Times New Roman"/>
        </w:rPr>
        <w:t xml:space="preserve"> </w:t>
      </w:r>
      <w:r w:rsidRPr="00E13BD9">
        <w:rPr>
          <w:rFonts w:ascii="Times New Roman" w:eastAsia="Calibri" w:hAnsi="Times New Roman" w:cs="Times New Roman"/>
          <w:b/>
        </w:rPr>
        <w:t>tentatively approved 5-2</w:t>
      </w:r>
      <w:r>
        <w:rPr>
          <w:rFonts w:ascii="Times New Roman" w:eastAsia="Calibri" w:hAnsi="Times New Roman" w:cs="Times New Roman"/>
        </w:rPr>
        <w:t xml:space="preserve"> (Cumber and Salem opposed)</w:t>
      </w:r>
    </w:p>
    <w:p w:rsidR="001B5516" w:rsidRDefault="001B5516" w:rsidP="00A6204C">
      <w:pPr>
        <w:spacing w:after="0" w:line="240" w:lineRule="auto"/>
        <w:rPr>
          <w:rFonts w:ascii="Times New Roman" w:eastAsia="Calibri" w:hAnsi="Times New Roman" w:cs="Times New Roman"/>
        </w:rPr>
      </w:pPr>
    </w:p>
    <w:p w:rsidR="001B5516" w:rsidRPr="002D79EE" w:rsidRDefault="001B5516" w:rsidP="00A6204C">
      <w:pPr>
        <w:spacing w:after="0" w:line="240" w:lineRule="auto"/>
        <w:rPr>
          <w:rFonts w:ascii="Times New Roman" w:eastAsia="Calibri" w:hAnsi="Times New Roman" w:cs="Times New Roman"/>
          <w:u w:val="single"/>
        </w:rPr>
      </w:pPr>
      <w:r w:rsidRPr="002D79EE">
        <w:rPr>
          <w:rFonts w:ascii="Times New Roman" w:eastAsia="Calibri" w:hAnsi="Times New Roman" w:cs="Times New Roman"/>
          <w:u w:val="single"/>
        </w:rPr>
        <w:t>General Fund – Non-Departmental Expenditures</w:t>
      </w:r>
    </w:p>
    <w:p w:rsidR="005A169A" w:rsidRPr="00A6204C" w:rsidRDefault="005A169A" w:rsidP="00A6204C">
      <w:pPr>
        <w:spacing w:after="0" w:line="240" w:lineRule="auto"/>
        <w:rPr>
          <w:rFonts w:ascii="Times New Roman" w:eastAsia="Calibri" w:hAnsi="Times New Roman" w:cs="Times New Roman"/>
        </w:rPr>
      </w:pPr>
    </w:p>
    <w:p w:rsidR="00A6204C" w:rsidRDefault="00DA3AE5" w:rsidP="00A6204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asked about appropriations for the Florida/Georgia football game and the TaxSlayer Bowl. </w:t>
      </w:r>
      <w:r w:rsidR="00EF361B">
        <w:rPr>
          <w:rFonts w:ascii="Times New Roman" w:eastAsia="Calibri" w:hAnsi="Times New Roman" w:cs="Times New Roman"/>
        </w:rPr>
        <w:t>Ms. Taylor said t</w:t>
      </w:r>
      <w:r>
        <w:rPr>
          <w:rFonts w:ascii="Times New Roman" w:eastAsia="Calibri" w:hAnsi="Times New Roman" w:cs="Times New Roman"/>
        </w:rPr>
        <w:t xml:space="preserve">he Florida/Georgia game is covered in another portion of the budget. The $444,000 for additional bleachers for the TaxSlayer Bowl </w:t>
      </w:r>
      <w:r w:rsidR="00EF361B">
        <w:rPr>
          <w:rFonts w:ascii="Times New Roman" w:eastAsia="Calibri" w:hAnsi="Times New Roman" w:cs="Times New Roman"/>
        </w:rPr>
        <w:t>is</w:t>
      </w:r>
      <w:r>
        <w:rPr>
          <w:rFonts w:ascii="Times New Roman" w:eastAsia="Calibri" w:hAnsi="Times New Roman" w:cs="Times New Roman"/>
        </w:rPr>
        <w:t xml:space="preserve"> a contractual obligation, but may be subject to negotiations with the Gator Bowl Association about a number of factors impacting on this year’s game given the COVID emergency. </w:t>
      </w:r>
      <w:r w:rsidR="001B5516">
        <w:rPr>
          <w:rFonts w:ascii="Times New Roman" w:eastAsia="Calibri" w:hAnsi="Times New Roman" w:cs="Times New Roman"/>
        </w:rPr>
        <w:t xml:space="preserve">Ms. Taylor asked the administration for details on whether the </w:t>
      </w:r>
      <w:r w:rsidR="001B5516">
        <w:rPr>
          <w:rFonts w:ascii="Times New Roman" w:eastAsia="Calibri" w:hAnsi="Times New Roman" w:cs="Times New Roman"/>
        </w:rPr>
        <w:lastRenderedPageBreak/>
        <w:t xml:space="preserve">game contracts are executed and if there are </w:t>
      </w:r>
      <w:r w:rsidR="001B5516">
        <w:rPr>
          <w:rFonts w:ascii="Times New Roman" w:eastAsia="Calibri" w:hAnsi="Times New Roman" w:cs="Times New Roman"/>
          <w:i/>
        </w:rPr>
        <w:t xml:space="preserve">force </w:t>
      </w:r>
      <w:r w:rsidR="001B5516" w:rsidRPr="001B5516">
        <w:rPr>
          <w:rFonts w:ascii="Times New Roman" w:eastAsia="Calibri" w:hAnsi="Times New Roman" w:cs="Times New Roman"/>
          <w:i/>
        </w:rPr>
        <w:t>majeure</w:t>
      </w:r>
      <w:r w:rsidR="001B5516">
        <w:rPr>
          <w:rFonts w:ascii="Times New Roman" w:eastAsia="Calibri" w:hAnsi="Times New Roman" w:cs="Times New Roman"/>
        </w:rPr>
        <w:t xml:space="preserve"> clauses that could come into play. </w:t>
      </w:r>
      <w:r w:rsidRPr="001B5516">
        <w:rPr>
          <w:rFonts w:ascii="Times New Roman" w:eastAsia="Calibri" w:hAnsi="Times New Roman" w:cs="Times New Roman"/>
        </w:rPr>
        <w:t>Council</w:t>
      </w:r>
      <w:r>
        <w:rPr>
          <w:rFonts w:ascii="Times New Roman" w:eastAsia="Calibri" w:hAnsi="Times New Roman" w:cs="Times New Roman"/>
        </w:rPr>
        <w:t xml:space="preserve"> Member DeFoor asked for details on the City’s short-term loan to the Port Authority for the </w:t>
      </w:r>
      <w:r w:rsidR="001B5516">
        <w:rPr>
          <w:rFonts w:ascii="Times New Roman" w:eastAsia="Calibri" w:hAnsi="Times New Roman" w:cs="Times New Roman"/>
        </w:rPr>
        <w:t xml:space="preserve">harbor </w:t>
      </w:r>
      <w:r>
        <w:rPr>
          <w:rFonts w:ascii="Times New Roman" w:eastAsia="Calibri" w:hAnsi="Times New Roman" w:cs="Times New Roman"/>
        </w:rPr>
        <w:t>dredging project and when the repayment of the loan is expected.</w:t>
      </w:r>
    </w:p>
    <w:p w:rsidR="00DA3AE5" w:rsidRDefault="00DA3AE5" w:rsidP="00A6204C">
      <w:pPr>
        <w:spacing w:after="0" w:line="240" w:lineRule="auto"/>
        <w:rPr>
          <w:rFonts w:ascii="Times New Roman" w:eastAsia="Calibri" w:hAnsi="Times New Roman" w:cs="Times New Roman"/>
        </w:rPr>
      </w:pPr>
    </w:p>
    <w:p w:rsidR="00A6204C" w:rsidRPr="009D5FC0" w:rsidRDefault="009D5FC0" w:rsidP="00A6204C">
      <w:pPr>
        <w:spacing w:after="0" w:line="240" w:lineRule="auto"/>
        <w:rPr>
          <w:rFonts w:ascii="Times New Roman" w:eastAsia="Calibri" w:hAnsi="Times New Roman" w:cs="Times New Roman"/>
          <w:u w:val="single"/>
        </w:rPr>
      </w:pPr>
      <w:r w:rsidRPr="009D5FC0">
        <w:rPr>
          <w:rFonts w:ascii="Times New Roman" w:eastAsia="Calibri" w:hAnsi="Times New Roman" w:cs="Times New Roman"/>
          <w:u w:val="single"/>
        </w:rPr>
        <w:t>Page</w:t>
      </w:r>
      <w:r w:rsidR="00A6204C" w:rsidRPr="009D5FC0">
        <w:rPr>
          <w:rFonts w:ascii="Times New Roman" w:eastAsia="Calibri" w:hAnsi="Times New Roman" w:cs="Times New Roman"/>
          <w:u w:val="single"/>
        </w:rPr>
        <w:t xml:space="preserve"> 25</w:t>
      </w:r>
    </w:p>
    <w:p w:rsidR="00A6204C" w:rsidRDefault="009D5FC0" w:rsidP="00A6204C">
      <w:pPr>
        <w:spacing w:after="0" w:line="240" w:lineRule="auto"/>
        <w:rPr>
          <w:rFonts w:ascii="Times New Roman" w:eastAsia="Calibri" w:hAnsi="Times New Roman" w:cs="Times New Roman"/>
          <w:b/>
        </w:rPr>
      </w:pPr>
      <w:r w:rsidRPr="009D5FC0">
        <w:rPr>
          <w:rFonts w:ascii="Times New Roman" w:eastAsia="Calibri" w:hAnsi="Times New Roman" w:cs="Times New Roman"/>
          <w:b/>
        </w:rPr>
        <w:t>Motion</w:t>
      </w:r>
      <w:r>
        <w:rPr>
          <w:rFonts w:ascii="Times New Roman" w:eastAsia="Calibri" w:hAnsi="Times New Roman" w:cs="Times New Roman"/>
        </w:rPr>
        <w:t xml:space="preserve">: </w:t>
      </w:r>
      <w:r w:rsidR="00A61F60">
        <w:rPr>
          <w:rFonts w:ascii="Times New Roman" w:eastAsia="Calibri" w:hAnsi="Times New Roman" w:cs="Times New Roman"/>
        </w:rPr>
        <w:t xml:space="preserve">approve the </w:t>
      </w:r>
      <w:r>
        <w:rPr>
          <w:rFonts w:ascii="Times New Roman" w:eastAsia="Calibri" w:hAnsi="Times New Roman" w:cs="Times New Roman"/>
        </w:rPr>
        <w:t>Council Auditor</w:t>
      </w:r>
      <w:r w:rsidR="00A61F60">
        <w:rPr>
          <w:rFonts w:ascii="Times New Roman" w:eastAsia="Calibri" w:hAnsi="Times New Roman" w:cs="Times New Roman"/>
        </w:rPr>
        <w:t>’s</w:t>
      </w:r>
      <w:r w:rsidR="00A6204C" w:rsidRPr="00A6204C">
        <w:rPr>
          <w:rFonts w:ascii="Times New Roman" w:eastAsia="Calibri" w:hAnsi="Times New Roman" w:cs="Times New Roman"/>
        </w:rPr>
        <w:t xml:space="preserve"> </w:t>
      </w:r>
      <w:r w:rsidR="00A61F60">
        <w:rPr>
          <w:rFonts w:ascii="Times New Roman" w:eastAsia="Calibri" w:hAnsi="Times New Roman" w:cs="Times New Roman"/>
        </w:rPr>
        <w:t>recommendation to decrease</w:t>
      </w:r>
      <w:r w:rsidR="00DA3AE5">
        <w:rPr>
          <w:rFonts w:ascii="Times New Roman" w:eastAsia="Calibri" w:hAnsi="Times New Roman" w:cs="Times New Roman"/>
        </w:rPr>
        <w:t xml:space="preserve"> the funding for</w:t>
      </w:r>
      <w:r w:rsidR="00A6204C" w:rsidRPr="00A6204C">
        <w:rPr>
          <w:rFonts w:ascii="Times New Roman" w:eastAsia="Calibri" w:hAnsi="Times New Roman" w:cs="Times New Roman"/>
        </w:rPr>
        <w:t xml:space="preserve"> the Cure Violence line item by </w:t>
      </w:r>
      <w:r>
        <w:rPr>
          <w:rFonts w:ascii="Times New Roman" w:eastAsia="Calibri" w:hAnsi="Times New Roman" w:cs="Times New Roman"/>
        </w:rPr>
        <w:t>$</w:t>
      </w:r>
      <w:r w:rsidR="00A6204C" w:rsidRPr="00A6204C">
        <w:rPr>
          <w:rFonts w:ascii="Times New Roman" w:eastAsia="Calibri" w:hAnsi="Times New Roman" w:cs="Times New Roman"/>
        </w:rPr>
        <w:t xml:space="preserve">5,000 to align with the amount stated in the budget ordinance of $1,795,000. </w:t>
      </w:r>
      <w:r w:rsidR="00DA3AE5">
        <w:rPr>
          <w:rFonts w:ascii="Times New Roman" w:eastAsia="Calibri" w:hAnsi="Times New Roman" w:cs="Times New Roman"/>
        </w:rPr>
        <w:t>(</w:t>
      </w:r>
      <w:r w:rsidR="00A6204C" w:rsidRPr="00A6204C">
        <w:rPr>
          <w:rFonts w:ascii="Times New Roman" w:eastAsia="Calibri" w:hAnsi="Times New Roman" w:cs="Times New Roman"/>
        </w:rPr>
        <w:t xml:space="preserve">This will have a positive impact on Special </w:t>
      </w:r>
      <w:r>
        <w:rPr>
          <w:rFonts w:ascii="Times New Roman" w:eastAsia="Calibri" w:hAnsi="Times New Roman" w:cs="Times New Roman"/>
        </w:rPr>
        <w:t>C</w:t>
      </w:r>
      <w:r w:rsidR="00A6204C" w:rsidRPr="00A6204C">
        <w:rPr>
          <w:rFonts w:ascii="Times New Roman" w:eastAsia="Calibri" w:hAnsi="Times New Roman" w:cs="Times New Roman"/>
        </w:rPr>
        <w:t xml:space="preserve">ouncil </w:t>
      </w:r>
      <w:r>
        <w:rPr>
          <w:rFonts w:ascii="Times New Roman" w:eastAsia="Calibri" w:hAnsi="Times New Roman" w:cs="Times New Roman"/>
        </w:rPr>
        <w:t>C</w:t>
      </w:r>
      <w:r w:rsidR="00DA3AE5">
        <w:rPr>
          <w:rFonts w:ascii="Times New Roman" w:eastAsia="Calibri" w:hAnsi="Times New Roman" w:cs="Times New Roman"/>
        </w:rPr>
        <w:t xml:space="preserve">ontingency of $5,000) – </w:t>
      </w:r>
      <w:r w:rsidR="00DA3AE5" w:rsidRPr="001B5516">
        <w:rPr>
          <w:rFonts w:ascii="Times New Roman" w:eastAsia="Calibri" w:hAnsi="Times New Roman" w:cs="Times New Roman"/>
          <w:b/>
        </w:rPr>
        <w:t xml:space="preserve">tentatively approved </w:t>
      </w:r>
      <w:r w:rsidR="001B5516" w:rsidRPr="001B5516">
        <w:rPr>
          <w:rFonts w:ascii="Times New Roman" w:eastAsia="Calibri" w:hAnsi="Times New Roman" w:cs="Times New Roman"/>
          <w:b/>
        </w:rPr>
        <w:t>7-0</w:t>
      </w:r>
    </w:p>
    <w:p w:rsidR="00EF361B" w:rsidRDefault="00EF361B" w:rsidP="00A6204C">
      <w:pPr>
        <w:spacing w:after="0" w:line="240" w:lineRule="auto"/>
        <w:rPr>
          <w:rFonts w:ascii="Times New Roman" w:eastAsia="Calibri" w:hAnsi="Times New Roman" w:cs="Times New Roman"/>
        </w:rPr>
      </w:pPr>
    </w:p>
    <w:p w:rsidR="002D79EE" w:rsidRPr="002D79EE" w:rsidRDefault="002D79EE" w:rsidP="00A6204C">
      <w:pPr>
        <w:spacing w:after="0" w:line="240" w:lineRule="auto"/>
        <w:rPr>
          <w:rFonts w:ascii="Times New Roman" w:eastAsia="Calibri" w:hAnsi="Times New Roman" w:cs="Times New Roman"/>
          <w:u w:val="single"/>
        </w:rPr>
      </w:pPr>
      <w:r w:rsidRPr="002D79EE">
        <w:rPr>
          <w:rFonts w:ascii="Times New Roman" w:eastAsia="Calibri" w:hAnsi="Times New Roman" w:cs="Times New Roman"/>
          <w:u w:val="single"/>
        </w:rPr>
        <w:t>Debt Service</w:t>
      </w:r>
    </w:p>
    <w:p w:rsidR="002D79EE" w:rsidRDefault="002D79EE" w:rsidP="00A6204C">
      <w:pPr>
        <w:spacing w:after="0" w:line="240" w:lineRule="auto"/>
        <w:rPr>
          <w:rFonts w:ascii="Times New Roman" w:eastAsia="Calibri" w:hAnsi="Times New Roman" w:cs="Times New Roman"/>
        </w:rPr>
      </w:pPr>
    </w:p>
    <w:p w:rsidR="00A6204C" w:rsidRPr="0092147C" w:rsidRDefault="0092147C" w:rsidP="00A6204C">
      <w:pPr>
        <w:spacing w:after="0" w:line="240" w:lineRule="auto"/>
        <w:rPr>
          <w:rFonts w:ascii="Times New Roman" w:eastAsia="Calibri" w:hAnsi="Times New Roman" w:cs="Times New Roman"/>
          <w:u w:val="single"/>
        </w:rPr>
      </w:pPr>
      <w:r w:rsidRPr="0092147C">
        <w:rPr>
          <w:rFonts w:ascii="Times New Roman" w:eastAsia="Calibri" w:hAnsi="Times New Roman" w:cs="Times New Roman"/>
          <w:u w:val="single"/>
        </w:rPr>
        <w:t>Page</w:t>
      </w:r>
      <w:r w:rsidR="00A6204C" w:rsidRPr="0092147C">
        <w:rPr>
          <w:rFonts w:ascii="Times New Roman" w:eastAsia="Calibri" w:hAnsi="Times New Roman" w:cs="Times New Roman"/>
          <w:u w:val="single"/>
        </w:rPr>
        <w:t xml:space="preserve"> 27</w:t>
      </w:r>
    </w:p>
    <w:p w:rsidR="00A6204C" w:rsidRPr="00A6204C" w:rsidRDefault="00A61F60" w:rsidP="00A6204C">
      <w:pPr>
        <w:spacing w:after="0" w:line="240" w:lineRule="auto"/>
        <w:rPr>
          <w:rFonts w:ascii="Times New Roman" w:eastAsia="Calibri" w:hAnsi="Times New Roman" w:cs="Times New Roman"/>
        </w:rPr>
      </w:pPr>
      <w:r w:rsidRPr="00A61F60">
        <w:rPr>
          <w:rFonts w:ascii="Times New Roman" w:eastAsia="Calibri" w:hAnsi="Times New Roman" w:cs="Times New Roman"/>
          <w:b/>
        </w:rPr>
        <w:t>Motion</w:t>
      </w:r>
      <w:r>
        <w:rPr>
          <w:rFonts w:ascii="Times New Roman" w:eastAsia="Calibri" w:hAnsi="Times New Roman" w:cs="Times New Roman"/>
        </w:rPr>
        <w:t xml:space="preserve">: approve the Council Auditor’s </w:t>
      </w:r>
      <w:r w:rsidR="00A6204C" w:rsidRPr="00A6204C">
        <w:rPr>
          <w:rFonts w:ascii="Times New Roman" w:eastAsia="Calibri" w:hAnsi="Times New Roman" w:cs="Times New Roman"/>
        </w:rPr>
        <w:t>recommend</w:t>
      </w:r>
      <w:r>
        <w:rPr>
          <w:rFonts w:ascii="Times New Roman" w:eastAsia="Calibri" w:hAnsi="Times New Roman" w:cs="Times New Roman"/>
        </w:rPr>
        <w:t>ation</w:t>
      </w:r>
      <w:r w:rsidR="00A6204C" w:rsidRPr="00A6204C">
        <w:rPr>
          <w:rFonts w:ascii="Times New Roman" w:eastAsia="Calibri" w:hAnsi="Times New Roman" w:cs="Times New Roman"/>
        </w:rPr>
        <w:t xml:space="preserve"> </w:t>
      </w:r>
      <w:r>
        <w:rPr>
          <w:rFonts w:ascii="Times New Roman" w:eastAsia="Calibri" w:hAnsi="Times New Roman" w:cs="Times New Roman"/>
        </w:rPr>
        <w:t xml:space="preserve">to revise </w:t>
      </w:r>
      <w:r w:rsidR="00A6204C" w:rsidRPr="00A6204C">
        <w:rPr>
          <w:rFonts w:ascii="Times New Roman" w:eastAsia="Calibri" w:hAnsi="Times New Roman" w:cs="Times New Roman"/>
        </w:rPr>
        <w:t>Schedule AF to:</w:t>
      </w:r>
    </w:p>
    <w:p w:rsidR="00A6204C" w:rsidRPr="00A6204C" w:rsidRDefault="00A6204C" w:rsidP="00A6204C">
      <w:pPr>
        <w:spacing w:after="0" w:line="240" w:lineRule="auto"/>
        <w:rPr>
          <w:rFonts w:ascii="Times New Roman" w:eastAsia="Calibri" w:hAnsi="Times New Roman" w:cs="Times New Roman"/>
        </w:rPr>
      </w:pPr>
      <w:r w:rsidRPr="00A6204C">
        <w:rPr>
          <w:rFonts w:ascii="Times New Roman" w:eastAsia="Calibri" w:hAnsi="Times New Roman" w:cs="Times New Roman"/>
        </w:rPr>
        <w:t>1) Add Department name and Account Description to the schedule.</w:t>
      </w:r>
    </w:p>
    <w:p w:rsidR="00A6204C" w:rsidRPr="00A6204C" w:rsidRDefault="00A6204C" w:rsidP="00A6204C">
      <w:pPr>
        <w:spacing w:after="0" w:line="240" w:lineRule="auto"/>
        <w:rPr>
          <w:rFonts w:ascii="Times New Roman" w:eastAsia="Calibri" w:hAnsi="Times New Roman" w:cs="Times New Roman"/>
        </w:rPr>
      </w:pPr>
      <w:r w:rsidRPr="00A6204C">
        <w:rPr>
          <w:rFonts w:ascii="Times New Roman" w:eastAsia="Calibri" w:hAnsi="Times New Roman" w:cs="Times New Roman"/>
        </w:rPr>
        <w:t>2) Adjust the carryforward amounts listed above to the amounts in the recommended column to account for expenditures, encumbrances, and other adjustments that</w:t>
      </w:r>
      <w:r w:rsidR="00EF361B">
        <w:rPr>
          <w:rFonts w:ascii="Times New Roman" w:eastAsia="Calibri" w:hAnsi="Times New Roman" w:cs="Times New Roman"/>
        </w:rPr>
        <w:t xml:space="preserve"> </w:t>
      </w:r>
      <w:r w:rsidRPr="00A6204C">
        <w:rPr>
          <w:rFonts w:ascii="Times New Roman" w:eastAsia="Calibri" w:hAnsi="Times New Roman" w:cs="Times New Roman"/>
        </w:rPr>
        <w:t>have occurred since the budget was presented. This will have no impact to Special Council Contingency.</w:t>
      </w:r>
    </w:p>
    <w:p w:rsidR="00A6204C" w:rsidRPr="00A6204C" w:rsidRDefault="00A6204C" w:rsidP="00A6204C">
      <w:pPr>
        <w:spacing w:after="0" w:line="240" w:lineRule="auto"/>
        <w:rPr>
          <w:rFonts w:ascii="Times New Roman" w:eastAsia="Calibri" w:hAnsi="Times New Roman" w:cs="Times New Roman"/>
        </w:rPr>
      </w:pPr>
      <w:r w:rsidRPr="00A6204C">
        <w:rPr>
          <w:rFonts w:ascii="Times New Roman" w:eastAsia="Calibri" w:hAnsi="Times New Roman" w:cs="Times New Roman"/>
        </w:rPr>
        <w:t>3) Correct the 1Cloud account string for the Off-Street Parking funds.</w:t>
      </w:r>
    </w:p>
    <w:p w:rsidR="00A6204C" w:rsidRDefault="00A6204C" w:rsidP="00A6204C">
      <w:pPr>
        <w:spacing w:after="0" w:line="240" w:lineRule="auto"/>
        <w:rPr>
          <w:rFonts w:ascii="Times New Roman" w:eastAsia="Calibri" w:hAnsi="Times New Roman" w:cs="Times New Roman"/>
        </w:rPr>
      </w:pPr>
      <w:r w:rsidRPr="00A6204C">
        <w:rPr>
          <w:rFonts w:ascii="Times New Roman" w:eastAsia="Calibri" w:hAnsi="Times New Roman" w:cs="Times New Roman"/>
        </w:rPr>
        <w:t>4) To be consistent with the proposed Budget Ordinance, change the title of Schedule AF to "Schedule of Capital Outlay Expenditures Not Lapsed."</w:t>
      </w:r>
    </w:p>
    <w:p w:rsidR="002D79EE" w:rsidRDefault="00017C06" w:rsidP="00A6204C">
      <w:pPr>
        <w:spacing w:after="0" w:line="240" w:lineRule="auto"/>
        <w:rPr>
          <w:rFonts w:ascii="Times New Roman" w:eastAsia="Calibri" w:hAnsi="Times New Roman" w:cs="Times New Roman"/>
        </w:rPr>
      </w:pPr>
      <w:r>
        <w:rPr>
          <w:rFonts w:ascii="Times New Roman" w:eastAsia="Calibri" w:hAnsi="Times New Roman" w:cs="Times New Roman"/>
          <w:b/>
        </w:rPr>
        <w:t>The m</w:t>
      </w:r>
      <w:r w:rsidR="002D79EE" w:rsidRPr="002D79EE">
        <w:rPr>
          <w:rFonts w:ascii="Times New Roman" w:eastAsia="Calibri" w:hAnsi="Times New Roman" w:cs="Times New Roman"/>
          <w:b/>
        </w:rPr>
        <w:t>otion</w:t>
      </w:r>
      <w:r w:rsidR="002D79EE">
        <w:rPr>
          <w:rFonts w:ascii="Times New Roman" w:eastAsia="Calibri" w:hAnsi="Times New Roman" w:cs="Times New Roman"/>
        </w:rPr>
        <w:t xml:space="preserve"> </w:t>
      </w:r>
      <w:r w:rsidRPr="00017C06">
        <w:rPr>
          <w:rFonts w:ascii="Times New Roman" w:eastAsia="Calibri" w:hAnsi="Times New Roman" w:cs="Times New Roman"/>
          <w:b/>
        </w:rPr>
        <w:t>was</w:t>
      </w:r>
      <w:r>
        <w:rPr>
          <w:rFonts w:ascii="Times New Roman" w:eastAsia="Calibri" w:hAnsi="Times New Roman" w:cs="Times New Roman"/>
        </w:rPr>
        <w:t xml:space="preserve"> </w:t>
      </w:r>
      <w:r w:rsidR="002D79EE" w:rsidRPr="002D79EE">
        <w:rPr>
          <w:rFonts w:ascii="Times New Roman" w:eastAsia="Calibri" w:hAnsi="Times New Roman" w:cs="Times New Roman"/>
          <w:b/>
        </w:rPr>
        <w:t>tentatively approved 7-0</w:t>
      </w:r>
    </w:p>
    <w:p w:rsidR="002D79EE" w:rsidRDefault="002D79EE" w:rsidP="00A6204C">
      <w:pPr>
        <w:spacing w:after="0" w:line="240" w:lineRule="auto"/>
        <w:rPr>
          <w:rFonts w:ascii="Times New Roman" w:eastAsia="Calibri" w:hAnsi="Times New Roman" w:cs="Times New Roman"/>
        </w:rPr>
      </w:pPr>
    </w:p>
    <w:p w:rsidR="002D79EE" w:rsidRDefault="002D79EE" w:rsidP="00A6204C">
      <w:pPr>
        <w:spacing w:after="0" w:line="240" w:lineRule="auto"/>
        <w:rPr>
          <w:rFonts w:ascii="Times New Roman" w:eastAsia="Calibri" w:hAnsi="Times New Roman" w:cs="Times New Roman"/>
        </w:rPr>
      </w:pPr>
      <w:r w:rsidRPr="001A5901">
        <w:rPr>
          <w:rFonts w:ascii="Times New Roman" w:eastAsia="Calibri" w:hAnsi="Times New Roman" w:cs="Times New Roman"/>
          <w:b/>
        </w:rPr>
        <w:t xml:space="preserve">The committee was in recess from 12:00 to </w:t>
      </w:r>
      <w:r w:rsidR="001A5901" w:rsidRPr="001A5901">
        <w:rPr>
          <w:rFonts w:ascii="Times New Roman" w:eastAsia="Calibri" w:hAnsi="Times New Roman" w:cs="Times New Roman"/>
          <w:b/>
        </w:rPr>
        <w:t>12:3</w:t>
      </w:r>
      <w:r w:rsidR="00FC2360">
        <w:rPr>
          <w:rFonts w:ascii="Times New Roman" w:eastAsia="Calibri" w:hAnsi="Times New Roman" w:cs="Times New Roman"/>
          <w:b/>
        </w:rPr>
        <w:t>6</w:t>
      </w:r>
      <w:r w:rsidR="001A5901" w:rsidRPr="001A5901">
        <w:rPr>
          <w:rFonts w:ascii="Times New Roman" w:eastAsia="Calibri" w:hAnsi="Times New Roman" w:cs="Times New Roman"/>
          <w:b/>
        </w:rPr>
        <w:t xml:space="preserve"> p.m.</w:t>
      </w:r>
    </w:p>
    <w:p w:rsidR="00FC2360" w:rsidRDefault="00FC2360" w:rsidP="00A6204C">
      <w:pPr>
        <w:spacing w:after="0" w:line="240" w:lineRule="auto"/>
        <w:rPr>
          <w:rFonts w:ascii="Times New Roman" w:eastAsia="Calibri" w:hAnsi="Times New Roman" w:cs="Times New Roman"/>
        </w:rPr>
      </w:pPr>
    </w:p>
    <w:p w:rsidR="00FC2360" w:rsidRPr="00FC2360" w:rsidRDefault="00FC2360" w:rsidP="00A6204C">
      <w:pPr>
        <w:spacing w:after="0" w:line="240" w:lineRule="auto"/>
        <w:rPr>
          <w:rFonts w:ascii="Times New Roman" w:eastAsia="Calibri" w:hAnsi="Times New Roman" w:cs="Times New Roman"/>
          <w:u w:val="single"/>
        </w:rPr>
      </w:pPr>
      <w:r w:rsidRPr="00FC2360">
        <w:rPr>
          <w:rFonts w:ascii="Times New Roman" w:eastAsia="Calibri" w:hAnsi="Times New Roman" w:cs="Times New Roman"/>
          <w:u w:val="single"/>
        </w:rPr>
        <w:t>Public Service Grants</w:t>
      </w:r>
    </w:p>
    <w:p w:rsidR="00FC2360" w:rsidRDefault="00FC2360" w:rsidP="00A6204C">
      <w:pPr>
        <w:spacing w:after="0" w:line="240" w:lineRule="auto"/>
        <w:rPr>
          <w:rFonts w:ascii="Times New Roman" w:eastAsia="Calibri" w:hAnsi="Times New Roman" w:cs="Times New Roman"/>
        </w:rPr>
      </w:pPr>
    </w:p>
    <w:p w:rsidR="00A6204C" w:rsidRPr="00017C06" w:rsidRDefault="00017C06" w:rsidP="00A6204C">
      <w:pPr>
        <w:spacing w:after="0" w:line="240" w:lineRule="auto"/>
        <w:rPr>
          <w:rFonts w:ascii="Times New Roman" w:eastAsia="Calibri" w:hAnsi="Times New Roman" w:cs="Times New Roman"/>
          <w:u w:val="single"/>
        </w:rPr>
      </w:pPr>
      <w:r w:rsidRPr="00017C06">
        <w:rPr>
          <w:rFonts w:ascii="Times New Roman" w:eastAsia="Calibri" w:hAnsi="Times New Roman" w:cs="Times New Roman"/>
          <w:u w:val="single"/>
        </w:rPr>
        <w:t>Page</w:t>
      </w:r>
      <w:r w:rsidR="00A6204C" w:rsidRPr="00017C06">
        <w:rPr>
          <w:rFonts w:ascii="Times New Roman" w:eastAsia="Calibri" w:hAnsi="Times New Roman" w:cs="Times New Roman"/>
          <w:u w:val="single"/>
        </w:rPr>
        <w:t xml:space="preserve"> 28</w:t>
      </w:r>
    </w:p>
    <w:p w:rsidR="00A6204C" w:rsidRDefault="00017C06" w:rsidP="00A6204C">
      <w:pPr>
        <w:spacing w:after="0" w:line="240" w:lineRule="auto"/>
        <w:rPr>
          <w:rFonts w:ascii="Times New Roman" w:eastAsia="Calibri" w:hAnsi="Times New Roman" w:cs="Times New Roman"/>
        </w:rPr>
      </w:pPr>
      <w:r w:rsidRPr="00017C06">
        <w:rPr>
          <w:rFonts w:ascii="Times New Roman" w:eastAsia="Calibri" w:hAnsi="Times New Roman" w:cs="Times New Roman"/>
          <w:b/>
        </w:rPr>
        <w:t>Motion</w:t>
      </w:r>
      <w:r>
        <w:rPr>
          <w:rFonts w:ascii="Times New Roman" w:eastAsia="Calibri" w:hAnsi="Times New Roman" w:cs="Times New Roman"/>
        </w:rPr>
        <w:t xml:space="preserve">: approve the Council Auditor’s </w:t>
      </w:r>
      <w:r w:rsidR="00A6204C" w:rsidRPr="00A6204C">
        <w:rPr>
          <w:rFonts w:ascii="Times New Roman" w:eastAsia="Calibri" w:hAnsi="Times New Roman" w:cs="Times New Roman"/>
        </w:rPr>
        <w:t>recommend</w:t>
      </w:r>
      <w:r>
        <w:rPr>
          <w:rFonts w:ascii="Times New Roman" w:eastAsia="Calibri" w:hAnsi="Times New Roman" w:cs="Times New Roman"/>
        </w:rPr>
        <w:t>ation</w:t>
      </w:r>
      <w:r w:rsidR="00A6204C" w:rsidRPr="00A6204C">
        <w:rPr>
          <w:rFonts w:ascii="Times New Roman" w:eastAsia="Calibri" w:hAnsi="Times New Roman" w:cs="Times New Roman"/>
        </w:rPr>
        <w:t xml:space="preserve"> that the Schedule of Public Service Grants be updated to remove the information not tied to the Public Service Grant Council or the Cultural Council of Greater Jacksonville, Inc. </w:t>
      </w:r>
      <w:r>
        <w:rPr>
          <w:rFonts w:ascii="Times New Roman" w:eastAsia="Calibri" w:hAnsi="Times New Roman" w:cs="Times New Roman"/>
        </w:rPr>
        <w:t>(s</w:t>
      </w:r>
      <w:r w:rsidR="00A6204C" w:rsidRPr="00A6204C">
        <w:rPr>
          <w:rFonts w:ascii="Times New Roman" w:eastAsia="Calibri" w:hAnsi="Times New Roman" w:cs="Times New Roman"/>
        </w:rPr>
        <w:t>ee Revised S</w:t>
      </w:r>
      <w:r>
        <w:rPr>
          <w:rFonts w:ascii="Times New Roman" w:eastAsia="Calibri" w:hAnsi="Times New Roman" w:cs="Times New Roman"/>
        </w:rPr>
        <w:t xml:space="preserve">chedule A2) – </w:t>
      </w:r>
      <w:r w:rsidRPr="00017C06">
        <w:rPr>
          <w:rFonts w:ascii="Times New Roman" w:eastAsia="Calibri" w:hAnsi="Times New Roman" w:cs="Times New Roman"/>
          <w:b/>
        </w:rPr>
        <w:t>tentatively approved</w:t>
      </w:r>
      <w:r>
        <w:rPr>
          <w:rFonts w:ascii="Times New Roman" w:eastAsia="Calibri" w:hAnsi="Times New Roman" w:cs="Times New Roman"/>
        </w:rPr>
        <w:t xml:space="preserve"> </w:t>
      </w:r>
      <w:r w:rsidRPr="00017C06">
        <w:rPr>
          <w:rFonts w:ascii="Times New Roman" w:eastAsia="Calibri" w:hAnsi="Times New Roman" w:cs="Times New Roman"/>
          <w:b/>
        </w:rPr>
        <w:t>7-0</w:t>
      </w:r>
      <w:r>
        <w:rPr>
          <w:rFonts w:ascii="Times New Roman" w:eastAsia="Calibri" w:hAnsi="Times New Roman" w:cs="Times New Roman"/>
        </w:rPr>
        <w:t xml:space="preserve"> </w:t>
      </w:r>
    </w:p>
    <w:p w:rsidR="00A6204C" w:rsidRDefault="00A6204C" w:rsidP="00A6204C">
      <w:pPr>
        <w:spacing w:after="0" w:line="240" w:lineRule="auto"/>
        <w:rPr>
          <w:rFonts w:ascii="Times New Roman" w:eastAsia="Calibri" w:hAnsi="Times New Roman" w:cs="Times New Roman"/>
        </w:rPr>
      </w:pPr>
    </w:p>
    <w:p w:rsidR="00017C06" w:rsidRDefault="00017C06" w:rsidP="00A6204C">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Food and Beverage Expenditures</w:t>
      </w:r>
    </w:p>
    <w:p w:rsidR="00017C06" w:rsidRPr="00017C06" w:rsidRDefault="00017C06" w:rsidP="00A6204C">
      <w:pPr>
        <w:spacing w:after="0" w:line="240" w:lineRule="auto"/>
        <w:rPr>
          <w:rFonts w:ascii="Times New Roman" w:eastAsia="Calibri" w:hAnsi="Times New Roman" w:cs="Times New Roman"/>
          <w:u w:val="single"/>
        </w:rPr>
      </w:pPr>
    </w:p>
    <w:p w:rsidR="00017C06" w:rsidRPr="00017C06" w:rsidRDefault="00017C06" w:rsidP="00A6204C">
      <w:pPr>
        <w:spacing w:after="0" w:line="240" w:lineRule="auto"/>
        <w:rPr>
          <w:rFonts w:ascii="Times New Roman" w:eastAsia="Calibri" w:hAnsi="Times New Roman" w:cs="Times New Roman"/>
        </w:rPr>
      </w:pPr>
      <w:r w:rsidRPr="00017C06">
        <w:rPr>
          <w:rFonts w:ascii="Times New Roman" w:eastAsia="Calibri" w:hAnsi="Times New Roman" w:cs="Times New Roman"/>
          <w:u w:val="single"/>
        </w:rPr>
        <w:t>Page</w:t>
      </w:r>
      <w:r w:rsidR="00A6204C" w:rsidRPr="00017C06">
        <w:rPr>
          <w:rFonts w:ascii="Times New Roman" w:eastAsia="Calibri" w:hAnsi="Times New Roman" w:cs="Times New Roman"/>
          <w:u w:val="single"/>
        </w:rPr>
        <w:t xml:space="preserve"> 30</w:t>
      </w:r>
    </w:p>
    <w:p w:rsidR="00A6204C" w:rsidRPr="00A6204C" w:rsidRDefault="00017C06" w:rsidP="00A6204C">
      <w:pPr>
        <w:spacing w:after="0" w:line="240" w:lineRule="auto"/>
        <w:rPr>
          <w:rFonts w:ascii="Times New Roman" w:eastAsia="Calibri" w:hAnsi="Times New Roman" w:cs="Times New Roman"/>
        </w:rPr>
      </w:pPr>
      <w:r w:rsidRPr="00017C06">
        <w:rPr>
          <w:rFonts w:ascii="Times New Roman" w:eastAsia="Calibri" w:hAnsi="Times New Roman" w:cs="Times New Roman"/>
          <w:b/>
        </w:rPr>
        <w:t>Motion</w:t>
      </w:r>
      <w:r>
        <w:rPr>
          <w:rFonts w:ascii="Times New Roman" w:eastAsia="Calibri" w:hAnsi="Times New Roman" w:cs="Times New Roman"/>
        </w:rPr>
        <w:t xml:space="preserve">: approve the Council Auditor’s recommendation that </w:t>
      </w:r>
      <w:r w:rsidR="00A6204C" w:rsidRPr="00A6204C">
        <w:rPr>
          <w:rFonts w:ascii="Times New Roman" w:eastAsia="Calibri" w:hAnsi="Times New Roman" w:cs="Times New Roman"/>
        </w:rPr>
        <w:t>Attachment A should be revised to:</w:t>
      </w:r>
    </w:p>
    <w:p w:rsidR="00A6204C" w:rsidRPr="00A6204C" w:rsidRDefault="00A6204C" w:rsidP="00A6204C">
      <w:pPr>
        <w:spacing w:after="0" w:line="240" w:lineRule="auto"/>
        <w:rPr>
          <w:rFonts w:ascii="Times New Roman" w:eastAsia="Calibri" w:hAnsi="Times New Roman" w:cs="Times New Roman"/>
        </w:rPr>
      </w:pPr>
      <w:r w:rsidRPr="00A6204C">
        <w:rPr>
          <w:rFonts w:ascii="Times New Roman" w:eastAsia="Calibri" w:hAnsi="Times New Roman" w:cs="Times New Roman"/>
        </w:rPr>
        <w:t>1.</w:t>
      </w:r>
      <w:r w:rsidR="00017C06">
        <w:rPr>
          <w:rFonts w:ascii="Times New Roman" w:eastAsia="Calibri" w:hAnsi="Times New Roman" w:cs="Times New Roman"/>
        </w:rPr>
        <w:t xml:space="preserve"> </w:t>
      </w:r>
      <w:r w:rsidRPr="00A6204C">
        <w:rPr>
          <w:rFonts w:ascii="Times New Roman" w:eastAsia="Calibri" w:hAnsi="Times New Roman" w:cs="Times New Roman"/>
        </w:rPr>
        <w:t>Add department names for each line item.</w:t>
      </w:r>
    </w:p>
    <w:p w:rsidR="00A6204C" w:rsidRPr="00A6204C" w:rsidRDefault="00A6204C" w:rsidP="00A6204C">
      <w:pPr>
        <w:spacing w:after="0" w:line="240" w:lineRule="auto"/>
        <w:rPr>
          <w:rFonts w:ascii="Times New Roman" w:eastAsia="Calibri" w:hAnsi="Times New Roman" w:cs="Times New Roman"/>
        </w:rPr>
      </w:pPr>
      <w:r w:rsidRPr="00A6204C">
        <w:rPr>
          <w:rFonts w:ascii="Times New Roman" w:eastAsia="Calibri" w:hAnsi="Times New Roman" w:cs="Times New Roman"/>
        </w:rPr>
        <w:t>2.</w:t>
      </w:r>
      <w:r w:rsidR="00017C06">
        <w:rPr>
          <w:rFonts w:ascii="Times New Roman" w:eastAsia="Calibri" w:hAnsi="Times New Roman" w:cs="Times New Roman"/>
        </w:rPr>
        <w:t xml:space="preserve"> </w:t>
      </w:r>
      <w:r w:rsidRPr="00A6204C">
        <w:rPr>
          <w:rFonts w:ascii="Times New Roman" w:eastAsia="Calibri" w:hAnsi="Times New Roman" w:cs="Times New Roman"/>
        </w:rPr>
        <w:t>Replace the description for 00111-640001 (Supervisor of Elections) with “Food and beverage for visits from foreign delegations” to mirror prior year language.</w:t>
      </w:r>
    </w:p>
    <w:p w:rsidR="00A6204C" w:rsidRPr="00A6204C" w:rsidRDefault="00A6204C" w:rsidP="00A6204C">
      <w:pPr>
        <w:spacing w:after="0" w:line="240" w:lineRule="auto"/>
        <w:rPr>
          <w:rFonts w:ascii="Times New Roman" w:eastAsia="Calibri" w:hAnsi="Times New Roman" w:cs="Times New Roman"/>
        </w:rPr>
      </w:pPr>
      <w:r w:rsidRPr="00A6204C">
        <w:rPr>
          <w:rFonts w:ascii="Times New Roman" w:eastAsia="Calibri" w:hAnsi="Times New Roman" w:cs="Times New Roman"/>
        </w:rPr>
        <w:t>3.</w:t>
      </w:r>
      <w:r w:rsidR="00017C06">
        <w:rPr>
          <w:rFonts w:ascii="Times New Roman" w:eastAsia="Calibri" w:hAnsi="Times New Roman" w:cs="Times New Roman"/>
        </w:rPr>
        <w:t xml:space="preserve"> </w:t>
      </w:r>
      <w:r w:rsidRPr="00A6204C">
        <w:rPr>
          <w:rFonts w:ascii="Times New Roman" w:eastAsia="Calibri" w:hAnsi="Times New Roman" w:cs="Times New Roman"/>
        </w:rPr>
        <w:t>Add a public purpose explanation for 00111-640001 (Supervisor of Elections) that states, “To provide light refreshments during tours given for the purpose of informing foreign delegates of how elections are conducted in Duval County” to mirror prior year language.</w:t>
      </w:r>
    </w:p>
    <w:p w:rsidR="00A6204C" w:rsidRPr="00A6204C" w:rsidRDefault="00A6204C" w:rsidP="00A6204C">
      <w:pPr>
        <w:spacing w:after="0" w:line="240" w:lineRule="auto"/>
        <w:rPr>
          <w:rFonts w:ascii="Times New Roman" w:eastAsia="Calibri" w:hAnsi="Times New Roman" w:cs="Times New Roman"/>
        </w:rPr>
      </w:pPr>
      <w:r w:rsidRPr="00A6204C">
        <w:rPr>
          <w:rFonts w:ascii="Times New Roman" w:eastAsia="Calibri" w:hAnsi="Times New Roman" w:cs="Times New Roman"/>
        </w:rPr>
        <w:t>4.</w:t>
      </w:r>
      <w:r w:rsidR="00017C06">
        <w:rPr>
          <w:rFonts w:ascii="Times New Roman" w:eastAsia="Calibri" w:hAnsi="Times New Roman" w:cs="Times New Roman"/>
        </w:rPr>
        <w:t xml:space="preserve"> </w:t>
      </w:r>
      <w:r w:rsidRPr="00A6204C">
        <w:rPr>
          <w:rFonts w:ascii="Times New Roman" w:eastAsia="Calibri" w:hAnsi="Times New Roman" w:cs="Times New Roman"/>
        </w:rPr>
        <w:t>Replace the description for 10901-181007 (Kids Hope Alliance) with, “Meals and snacks for participants in Mayor’s Pathway Academy and lunches for Summer Jobs students.”</w:t>
      </w:r>
    </w:p>
    <w:p w:rsidR="00A6204C" w:rsidRPr="00A6204C" w:rsidRDefault="00A6204C" w:rsidP="00A6204C">
      <w:pPr>
        <w:spacing w:after="0" w:line="240" w:lineRule="auto"/>
        <w:rPr>
          <w:rFonts w:ascii="Times New Roman" w:eastAsia="Calibri" w:hAnsi="Times New Roman" w:cs="Times New Roman"/>
        </w:rPr>
      </w:pPr>
      <w:r w:rsidRPr="00A6204C">
        <w:rPr>
          <w:rFonts w:ascii="Times New Roman" w:eastAsia="Calibri" w:hAnsi="Times New Roman" w:cs="Times New Roman"/>
        </w:rPr>
        <w:t>5.</w:t>
      </w:r>
      <w:r w:rsidR="00017C06">
        <w:rPr>
          <w:rFonts w:ascii="Times New Roman" w:eastAsia="Calibri" w:hAnsi="Times New Roman" w:cs="Times New Roman"/>
        </w:rPr>
        <w:t xml:space="preserve"> </w:t>
      </w:r>
      <w:r w:rsidRPr="00A6204C">
        <w:rPr>
          <w:rFonts w:ascii="Times New Roman" w:eastAsia="Calibri" w:hAnsi="Times New Roman" w:cs="Times New Roman"/>
        </w:rPr>
        <w:t xml:space="preserve">Replace the public service explanation for 10901-181007 (Kids Hope Alliance) with, “Workshops and evening activities for youth in Pathways Academy and orientation for students in the Summer Jobs </w:t>
      </w:r>
      <w:r w:rsidR="00EF361B">
        <w:rPr>
          <w:rFonts w:ascii="Times New Roman" w:eastAsia="Calibri" w:hAnsi="Times New Roman" w:cs="Times New Roman"/>
        </w:rPr>
        <w:t>P</w:t>
      </w:r>
      <w:r w:rsidRPr="00A6204C">
        <w:rPr>
          <w:rFonts w:ascii="Times New Roman" w:eastAsia="Calibri" w:hAnsi="Times New Roman" w:cs="Times New Roman"/>
        </w:rPr>
        <w:t>rogram.”</w:t>
      </w:r>
    </w:p>
    <w:p w:rsidR="00A6204C" w:rsidRPr="00A6204C" w:rsidRDefault="00A6204C" w:rsidP="00A6204C">
      <w:pPr>
        <w:spacing w:after="0" w:line="240" w:lineRule="auto"/>
        <w:rPr>
          <w:rFonts w:ascii="Times New Roman" w:eastAsia="Calibri" w:hAnsi="Times New Roman" w:cs="Times New Roman"/>
        </w:rPr>
      </w:pPr>
      <w:r w:rsidRPr="00A6204C">
        <w:rPr>
          <w:rFonts w:ascii="Times New Roman" w:eastAsia="Calibri" w:hAnsi="Times New Roman" w:cs="Times New Roman"/>
        </w:rPr>
        <w:t>6.</w:t>
      </w:r>
      <w:r w:rsidR="00017C06">
        <w:rPr>
          <w:rFonts w:ascii="Times New Roman" w:eastAsia="Calibri" w:hAnsi="Times New Roman" w:cs="Times New Roman"/>
        </w:rPr>
        <w:t xml:space="preserve"> </w:t>
      </w:r>
      <w:r w:rsidRPr="00A6204C">
        <w:rPr>
          <w:rFonts w:ascii="Times New Roman" w:eastAsia="Calibri" w:hAnsi="Times New Roman" w:cs="Times New Roman"/>
        </w:rPr>
        <w:t>Remove the line item for 00192-311002 (Clerk of Courts). There is no budgeted amount for food expenditures.</w:t>
      </w:r>
    </w:p>
    <w:p w:rsidR="00A6204C" w:rsidRDefault="00A6204C" w:rsidP="00A6204C">
      <w:pPr>
        <w:spacing w:after="0" w:line="240" w:lineRule="auto"/>
        <w:rPr>
          <w:rFonts w:ascii="Times New Roman" w:eastAsia="Calibri" w:hAnsi="Times New Roman" w:cs="Times New Roman"/>
        </w:rPr>
      </w:pPr>
      <w:r w:rsidRPr="00A6204C">
        <w:rPr>
          <w:rFonts w:ascii="Times New Roman" w:eastAsia="Calibri" w:hAnsi="Times New Roman" w:cs="Times New Roman"/>
        </w:rPr>
        <w:t>7.</w:t>
      </w:r>
      <w:r w:rsidR="00017C06">
        <w:rPr>
          <w:rFonts w:ascii="Times New Roman" w:eastAsia="Calibri" w:hAnsi="Times New Roman" w:cs="Times New Roman"/>
        </w:rPr>
        <w:t xml:space="preserve"> </w:t>
      </w:r>
      <w:r w:rsidRPr="00A6204C">
        <w:rPr>
          <w:rFonts w:ascii="Times New Roman" w:eastAsia="Calibri" w:hAnsi="Times New Roman" w:cs="Times New Roman"/>
        </w:rPr>
        <w:t>Make minor grammatical corrections to the public purpose explanation for 55101-102103 (Office of General Counsel).</w:t>
      </w:r>
    </w:p>
    <w:p w:rsidR="00017C06" w:rsidRPr="00017C06" w:rsidRDefault="00017C06" w:rsidP="00A6204C">
      <w:pPr>
        <w:spacing w:after="0" w:line="240" w:lineRule="auto"/>
        <w:rPr>
          <w:rFonts w:ascii="Times New Roman" w:eastAsia="Calibri" w:hAnsi="Times New Roman" w:cs="Times New Roman"/>
          <w:b/>
        </w:rPr>
      </w:pPr>
      <w:r w:rsidRPr="00017C06">
        <w:rPr>
          <w:rFonts w:ascii="Times New Roman" w:eastAsia="Calibri" w:hAnsi="Times New Roman" w:cs="Times New Roman"/>
          <w:b/>
        </w:rPr>
        <w:t>The motion was tentatively approved 7-0</w:t>
      </w:r>
    </w:p>
    <w:p w:rsidR="006B18E9" w:rsidRDefault="006B18E9" w:rsidP="007807E4">
      <w:pPr>
        <w:spacing w:after="0" w:line="240" w:lineRule="auto"/>
        <w:rPr>
          <w:rFonts w:ascii="Times New Roman" w:eastAsia="Calibri" w:hAnsi="Times New Roman" w:cs="Times New Roman"/>
        </w:rPr>
      </w:pPr>
    </w:p>
    <w:p w:rsidR="00017C06" w:rsidRDefault="00017C06" w:rsidP="007807E4">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Ordinance Code waivers</w:t>
      </w:r>
    </w:p>
    <w:p w:rsidR="00017C06" w:rsidRDefault="00017C06" w:rsidP="007807E4">
      <w:pPr>
        <w:spacing w:after="0" w:line="240" w:lineRule="auto"/>
        <w:rPr>
          <w:rFonts w:ascii="Times New Roman" w:eastAsia="Calibri" w:hAnsi="Times New Roman" w:cs="Times New Roman"/>
          <w:u w:val="single"/>
        </w:rPr>
      </w:pPr>
    </w:p>
    <w:p w:rsidR="00AE3EA1" w:rsidRPr="00AE3EA1" w:rsidRDefault="00AE3EA1" w:rsidP="007807E4">
      <w:pPr>
        <w:spacing w:after="0" w:line="240" w:lineRule="auto"/>
        <w:rPr>
          <w:rFonts w:ascii="Times New Roman" w:eastAsia="Calibri" w:hAnsi="Times New Roman" w:cs="Times New Roman"/>
        </w:rPr>
      </w:pPr>
      <w:r>
        <w:rPr>
          <w:rFonts w:ascii="Times New Roman" w:eastAsia="Calibri" w:hAnsi="Times New Roman" w:cs="Times New Roman"/>
          <w:u w:val="single"/>
        </w:rPr>
        <w:t>Annual Review of Fees</w:t>
      </w:r>
    </w:p>
    <w:p w:rsidR="00911DF4" w:rsidRPr="00911DF4" w:rsidRDefault="00911DF4"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Salem asked Mr. Greive about the fee review process and the requests for waivers over the past several years. Mr. Greive said that the budget proposal is predicated on not raising any taxes or fees. Fees are periodically reviewed and the vast majority fully recover their costs; there are only a few, such as the solid waste enterprise fund, that are not self-sufficient. Raising fees </w:t>
      </w:r>
      <w:r w:rsidR="00D527DA">
        <w:rPr>
          <w:rFonts w:ascii="Times New Roman" w:eastAsia="Calibri" w:hAnsi="Times New Roman" w:cs="Times New Roman"/>
        </w:rPr>
        <w:t>is</w:t>
      </w:r>
      <w:r>
        <w:rPr>
          <w:rFonts w:ascii="Times New Roman" w:eastAsia="Calibri" w:hAnsi="Times New Roman" w:cs="Times New Roman"/>
        </w:rPr>
        <w:t xml:space="preserve"> a polic</w:t>
      </w:r>
      <w:r w:rsidR="00D527DA">
        <w:rPr>
          <w:rFonts w:ascii="Times New Roman" w:eastAsia="Calibri" w:hAnsi="Times New Roman" w:cs="Times New Roman"/>
        </w:rPr>
        <w:t xml:space="preserve">y call for the Council to make, but would be required by the Ordinance Code if a </w:t>
      </w:r>
      <w:r w:rsidR="001616CD">
        <w:rPr>
          <w:rFonts w:ascii="Times New Roman" w:eastAsia="Calibri" w:hAnsi="Times New Roman" w:cs="Times New Roman"/>
        </w:rPr>
        <w:t xml:space="preserve">formal </w:t>
      </w:r>
      <w:r w:rsidR="00D527DA">
        <w:rPr>
          <w:rFonts w:ascii="Times New Roman" w:eastAsia="Calibri" w:hAnsi="Times New Roman" w:cs="Times New Roman"/>
        </w:rPr>
        <w:t xml:space="preserve">fee review study is performed and a fee is found to recover less than 85% of its full costs. In response to a question from Council Member DeFoor, Mr. Greive said that the solid waste fee is the only </w:t>
      </w:r>
      <w:r w:rsidR="001616CD">
        <w:rPr>
          <w:rFonts w:ascii="Times New Roman" w:eastAsia="Calibri" w:hAnsi="Times New Roman" w:cs="Times New Roman"/>
        </w:rPr>
        <w:t>fee</w:t>
      </w:r>
      <w:r w:rsidR="00D527DA">
        <w:rPr>
          <w:rFonts w:ascii="Times New Roman" w:eastAsia="Calibri" w:hAnsi="Times New Roman" w:cs="Times New Roman"/>
        </w:rPr>
        <w:t xml:space="preserve"> that</w:t>
      </w:r>
      <w:r w:rsidR="0030650D">
        <w:rPr>
          <w:rFonts w:ascii="Times New Roman" w:eastAsia="Calibri" w:hAnsi="Times New Roman" w:cs="Times New Roman"/>
        </w:rPr>
        <w:t xml:space="preserve"> does not recover 85% of costs at present. Ms. DeFoor said she recalled from last year’s budget hearings that the administration had committed to not requesting the waiver again this year. </w:t>
      </w:r>
      <w:r w:rsidR="001616CD">
        <w:rPr>
          <w:rFonts w:ascii="Times New Roman" w:eastAsia="Calibri" w:hAnsi="Times New Roman" w:cs="Times New Roman"/>
        </w:rPr>
        <w:t>Council Member Priestly Jackson said she is not ready to approve the waiver given the City’s revenue needs this year and recommended</w:t>
      </w:r>
      <w:r w:rsidR="00D21B9F">
        <w:rPr>
          <w:rFonts w:ascii="Times New Roman" w:eastAsia="Calibri" w:hAnsi="Times New Roman" w:cs="Times New Roman"/>
        </w:rPr>
        <w:t xml:space="preserve"> that the question of the waiver </w:t>
      </w:r>
      <w:r w:rsidR="001616CD">
        <w:rPr>
          <w:rFonts w:ascii="Times New Roman" w:eastAsia="Calibri" w:hAnsi="Times New Roman" w:cs="Times New Roman"/>
        </w:rPr>
        <w:t xml:space="preserve">be deferred. </w:t>
      </w:r>
      <w:r w:rsidR="00AD597E">
        <w:rPr>
          <w:rFonts w:ascii="Times New Roman" w:eastAsia="Calibri" w:hAnsi="Times New Roman" w:cs="Times New Roman"/>
        </w:rPr>
        <w:t>Council Member Morgan said failure to do the formal review and make the results public each year is not transparent. Mr. Greive said that the Finance Committee debates the subsidy to the Solid Waste Enterprise Fund each year in the budget process, so the public is aware that it’s happening. Ms. Morgan advocated for doing the fee study and raising the solid waste fee to whatever is needed to ensure that quality service is being provided</w:t>
      </w:r>
      <w:r w:rsidR="00073900">
        <w:rPr>
          <w:rFonts w:ascii="Times New Roman" w:eastAsia="Calibri" w:hAnsi="Times New Roman" w:cs="Times New Roman"/>
        </w:rPr>
        <w:t xml:space="preserve"> to the citizens</w:t>
      </w:r>
      <w:r w:rsidR="00AD597E">
        <w:rPr>
          <w:rFonts w:ascii="Times New Roman" w:eastAsia="Calibri" w:hAnsi="Times New Roman" w:cs="Times New Roman"/>
        </w:rPr>
        <w:t>, which is not currently the case.</w:t>
      </w:r>
      <w:r w:rsidR="00073900">
        <w:rPr>
          <w:rFonts w:ascii="Times New Roman" w:eastAsia="Calibri" w:hAnsi="Times New Roman" w:cs="Times New Roman"/>
        </w:rPr>
        <w:t xml:space="preserve"> Chairman Carlucci </w:t>
      </w:r>
      <w:r w:rsidR="00D21B9F">
        <w:rPr>
          <w:rFonts w:ascii="Times New Roman" w:eastAsia="Calibri" w:hAnsi="Times New Roman" w:cs="Times New Roman"/>
        </w:rPr>
        <w:t xml:space="preserve">preferred </w:t>
      </w:r>
      <w:r w:rsidR="00073900">
        <w:rPr>
          <w:rFonts w:ascii="Times New Roman" w:eastAsia="Calibri" w:hAnsi="Times New Roman" w:cs="Times New Roman"/>
        </w:rPr>
        <w:t>deferr</w:t>
      </w:r>
      <w:r w:rsidR="00D21B9F">
        <w:rPr>
          <w:rFonts w:ascii="Times New Roman" w:eastAsia="Calibri" w:hAnsi="Times New Roman" w:cs="Times New Roman"/>
        </w:rPr>
        <w:t>ing</w:t>
      </w:r>
      <w:r w:rsidR="00073900">
        <w:rPr>
          <w:rFonts w:ascii="Times New Roman" w:eastAsia="Calibri" w:hAnsi="Times New Roman" w:cs="Times New Roman"/>
        </w:rPr>
        <w:t xml:space="preserve"> a decision on this waiver to the meeting where the Solid Waste Division budget is discussed.</w:t>
      </w:r>
    </w:p>
    <w:p w:rsidR="00911DF4" w:rsidRDefault="00911DF4" w:rsidP="007807E4">
      <w:pPr>
        <w:spacing w:after="0" w:line="240" w:lineRule="auto"/>
        <w:rPr>
          <w:rFonts w:ascii="Times New Roman" w:eastAsia="Calibri" w:hAnsi="Times New Roman" w:cs="Times New Roman"/>
          <w:u w:val="single"/>
        </w:rPr>
      </w:pPr>
    </w:p>
    <w:p w:rsidR="006B18E9" w:rsidRPr="00017C06" w:rsidRDefault="00A6204C" w:rsidP="007807E4">
      <w:pPr>
        <w:spacing w:after="0" w:line="240" w:lineRule="auto"/>
        <w:rPr>
          <w:rFonts w:ascii="Times New Roman" w:eastAsia="Calibri" w:hAnsi="Times New Roman" w:cs="Times New Roman"/>
          <w:u w:val="single"/>
        </w:rPr>
      </w:pPr>
      <w:r w:rsidRPr="00017C06">
        <w:rPr>
          <w:rFonts w:ascii="Times New Roman" w:eastAsia="Calibri" w:hAnsi="Times New Roman" w:cs="Times New Roman"/>
          <w:u w:val="single"/>
        </w:rPr>
        <w:t>P</w:t>
      </w:r>
      <w:r w:rsidR="00017C06" w:rsidRPr="00017C06">
        <w:rPr>
          <w:rFonts w:ascii="Times New Roman" w:eastAsia="Calibri" w:hAnsi="Times New Roman" w:cs="Times New Roman"/>
          <w:u w:val="single"/>
        </w:rPr>
        <w:t>age</w:t>
      </w:r>
      <w:r w:rsidRPr="00017C06">
        <w:rPr>
          <w:rFonts w:ascii="Times New Roman" w:eastAsia="Calibri" w:hAnsi="Times New Roman" w:cs="Times New Roman"/>
          <w:u w:val="single"/>
        </w:rPr>
        <w:t xml:space="preserve"> 42</w:t>
      </w:r>
    </w:p>
    <w:p w:rsidR="00085670" w:rsidRDefault="00AE3EA1" w:rsidP="00A6204C">
      <w:pPr>
        <w:spacing w:after="0" w:line="240" w:lineRule="auto"/>
        <w:rPr>
          <w:rFonts w:ascii="Times New Roman" w:eastAsia="Calibri" w:hAnsi="Times New Roman" w:cs="Times New Roman"/>
        </w:rPr>
      </w:pPr>
      <w:r w:rsidRPr="00AE3EA1">
        <w:rPr>
          <w:rFonts w:ascii="Times New Roman" w:eastAsia="Calibri" w:hAnsi="Times New Roman" w:cs="Times New Roman"/>
          <w:b/>
        </w:rPr>
        <w:t>Motion</w:t>
      </w:r>
      <w:r w:rsidR="003A1B06">
        <w:rPr>
          <w:rFonts w:ascii="Times New Roman" w:eastAsia="Calibri" w:hAnsi="Times New Roman" w:cs="Times New Roman"/>
          <w:b/>
        </w:rPr>
        <w:t xml:space="preserve"> (Salem)</w:t>
      </w:r>
      <w:r>
        <w:rPr>
          <w:rFonts w:ascii="Times New Roman" w:eastAsia="Calibri" w:hAnsi="Times New Roman" w:cs="Times New Roman"/>
        </w:rPr>
        <w:t xml:space="preserve">: </w:t>
      </w:r>
      <w:r w:rsidR="003A1B06">
        <w:rPr>
          <w:rFonts w:ascii="Times New Roman" w:eastAsia="Calibri" w:hAnsi="Times New Roman" w:cs="Times New Roman"/>
        </w:rPr>
        <w:t xml:space="preserve">defer discussion of the fee </w:t>
      </w:r>
      <w:r w:rsidR="00D21B9F">
        <w:rPr>
          <w:rFonts w:ascii="Times New Roman" w:eastAsia="Calibri" w:hAnsi="Times New Roman" w:cs="Times New Roman"/>
        </w:rPr>
        <w:t xml:space="preserve">study </w:t>
      </w:r>
      <w:r w:rsidR="003A1B06">
        <w:rPr>
          <w:rFonts w:ascii="Times New Roman" w:eastAsia="Calibri" w:hAnsi="Times New Roman" w:cs="Times New Roman"/>
        </w:rPr>
        <w:t xml:space="preserve">waiver to the meeting at which the </w:t>
      </w:r>
      <w:r w:rsidR="003A1B06" w:rsidRPr="003A1B06">
        <w:rPr>
          <w:rFonts w:ascii="Times New Roman" w:eastAsia="Calibri" w:hAnsi="Times New Roman" w:cs="Times New Roman"/>
        </w:rPr>
        <w:t>Solid Waste Division budget is discussed</w:t>
      </w:r>
      <w:r w:rsidR="003A1B06">
        <w:rPr>
          <w:rFonts w:ascii="Times New Roman" w:eastAsia="Calibri" w:hAnsi="Times New Roman" w:cs="Times New Roman"/>
        </w:rPr>
        <w:t xml:space="preserve"> (August 20</w:t>
      </w:r>
      <w:r w:rsidR="003A1B06" w:rsidRPr="003A1B06">
        <w:rPr>
          <w:rFonts w:ascii="Times New Roman" w:eastAsia="Calibri" w:hAnsi="Times New Roman" w:cs="Times New Roman"/>
          <w:vertAlign w:val="superscript"/>
        </w:rPr>
        <w:t>th</w:t>
      </w:r>
      <w:r w:rsidR="003A1B06">
        <w:rPr>
          <w:rFonts w:ascii="Times New Roman" w:eastAsia="Calibri" w:hAnsi="Times New Roman" w:cs="Times New Roman"/>
        </w:rPr>
        <w:t xml:space="preserve">) – </w:t>
      </w:r>
      <w:r w:rsidR="003A1B06" w:rsidRPr="003A1B06">
        <w:rPr>
          <w:rFonts w:ascii="Times New Roman" w:eastAsia="Calibri" w:hAnsi="Times New Roman" w:cs="Times New Roman"/>
          <w:b/>
        </w:rPr>
        <w:t>approved 7-0</w:t>
      </w:r>
      <w:r w:rsidR="003A1B06">
        <w:rPr>
          <w:rFonts w:ascii="Times New Roman" w:eastAsia="Calibri" w:hAnsi="Times New Roman" w:cs="Times New Roman"/>
          <w:b/>
        </w:rPr>
        <w:t>.</w:t>
      </w:r>
    </w:p>
    <w:p w:rsidR="00A6204C" w:rsidRDefault="00A6204C" w:rsidP="00A6204C">
      <w:pPr>
        <w:spacing w:after="0" w:line="240" w:lineRule="auto"/>
        <w:rPr>
          <w:rFonts w:ascii="Times New Roman" w:eastAsia="Calibri" w:hAnsi="Times New Roman" w:cs="Times New Roman"/>
        </w:rPr>
      </w:pPr>
    </w:p>
    <w:p w:rsidR="00AE3EA1" w:rsidRPr="00AE3EA1" w:rsidRDefault="00AE3EA1" w:rsidP="00A6204C">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VCP-Lynch loan repayment</w:t>
      </w:r>
    </w:p>
    <w:p w:rsidR="00A6204C" w:rsidRPr="00BD3A21" w:rsidRDefault="00BD3A21" w:rsidP="00A6204C">
      <w:pPr>
        <w:spacing w:after="0" w:line="240" w:lineRule="auto"/>
        <w:rPr>
          <w:rFonts w:ascii="Times New Roman" w:eastAsia="Calibri" w:hAnsi="Times New Roman" w:cs="Times New Roman"/>
          <w:u w:val="single"/>
        </w:rPr>
      </w:pPr>
      <w:r w:rsidRPr="00BD3A21">
        <w:rPr>
          <w:rFonts w:ascii="Times New Roman" w:eastAsia="Calibri" w:hAnsi="Times New Roman" w:cs="Times New Roman"/>
          <w:u w:val="single"/>
        </w:rPr>
        <w:t>Page</w:t>
      </w:r>
      <w:r w:rsidR="00A6204C" w:rsidRPr="00BD3A21">
        <w:rPr>
          <w:rFonts w:ascii="Times New Roman" w:eastAsia="Calibri" w:hAnsi="Times New Roman" w:cs="Times New Roman"/>
          <w:u w:val="single"/>
        </w:rPr>
        <w:t xml:space="preserve"> 43</w:t>
      </w:r>
    </w:p>
    <w:p w:rsidR="00A6204C" w:rsidRDefault="003A1B06" w:rsidP="00A6204C">
      <w:pPr>
        <w:spacing w:after="0" w:line="240" w:lineRule="auto"/>
        <w:rPr>
          <w:rFonts w:ascii="Times New Roman" w:eastAsia="Calibri" w:hAnsi="Times New Roman" w:cs="Times New Roman"/>
        </w:rPr>
      </w:pPr>
      <w:r w:rsidRPr="003A1B06">
        <w:rPr>
          <w:rFonts w:ascii="Times New Roman" w:eastAsia="Calibri" w:hAnsi="Times New Roman" w:cs="Times New Roman"/>
          <w:b/>
        </w:rPr>
        <w:t>Motion</w:t>
      </w:r>
      <w:r>
        <w:rPr>
          <w:rFonts w:ascii="Times New Roman" w:eastAsia="Calibri" w:hAnsi="Times New Roman" w:cs="Times New Roman"/>
        </w:rPr>
        <w:t xml:space="preserve">: approve the Council Auditor’s recommendation </w:t>
      </w:r>
      <w:r w:rsidR="00A6204C" w:rsidRPr="00A6204C">
        <w:rPr>
          <w:rFonts w:ascii="Times New Roman" w:eastAsia="Calibri" w:hAnsi="Times New Roman" w:cs="Times New Roman"/>
        </w:rPr>
        <w:t>that the Budget Ordinance be amended to change the term “Subfund” to “Fund” in acc</w:t>
      </w:r>
      <w:r>
        <w:rPr>
          <w:rFonts w:ascii="Times New Roman" w:eastAsia="Calibri" w:hAnsi="Times New Roman" w:cs="Times New Roman"/>
        </w:rPr>
        <w:t xml:space="preserve">ordance with 1Cloud terminology – </w:t>
      </w:r>
      <w:r w:rsidRPr="003A1B06">
        <w:rPr>
          <w:rFonts w:ascii="Times New Roman" w:eastAsia="Calibri" w:hAnsi="Times New Roman" w:cs="Times New Roman"/>
          <w:b/>
        </w:rPr>
        <w:t>approved 7-0.</w:t>
      </w:r>
    </w:p>
    <w:p w:rsidR="00A6204C" w:rsidRDefault="00A6204C" w:rsidP="00A6204C">
      <w:pPr>
        <w:spacing w:after="0" w:line="240" w:lineRule="auto"/>
        <w:rPr>
          <w:rFonts w:ascii="Times New Roman" w:eastAsia="Calibri" w:hAnsi="Times New Roman" w:cs="Times New Roman"/>
        </w:rPr>
      </w:pPr>
    </w:p>
    <w:p w:rsidR="003A1B06" w:rsidRPr="003A1B06" w:rsidRDefault="003A1B06" w:rsidP="00A6204C">
      <w:pPr>
        <w:spacing w:after="0" w:line="240" w:lineRule="auto"/>
        <w:rPr>
          <w:rFonts w:ascii="Times New Roman" w:eastAsia="Calibri" w:hAnsi="Times New Roman" w:cs="Times New Roman"/>
          <w:u w:val="single"/>
        </w:rPr>
      </w:pPr>
      <w:r w:rsidRPr="003A1B06">
        <w:rPr>
          <w:rFonts w:ascii="Times New Roman" w:eastAsia="Calibri" w:hAnsi="Times New Roman" w:cs="Times New Roman"/>
          <w:u w:val="single"/>
        </w:rPr>
        <w:t>Use of Stormwater Fees</w:t>
      </w:r>
    </w:p>
    <w:p w:rsidR="00A6204C" w:rsidRPr="00BD3A21" w:rsidRDefault="00BD3A21" w:rsidP="00A6204C">
      <w:pPr>
        <w:spacing w:after="0" w:line="240" w:lineRule="auto"/>
        <w:rPr>
          <w:rFonts w:ascii="Times New Roman" w:eastAsia="Calibri" w:hAnsi="Times New Roman" w:cs="Times New Roman"/>
          <w:u w:val="single"/>
        </w:rPr>
      </w:pPr>
      <w:r w:rsidRPr="00BD3A21">
        <w:rPr>
          <w:rFonts w:ascii="Times New Roman" w:eastAsia="Calibri" w:hAnsi="Times New Roman" w:cs="Times New Roman"/>
          <w:u w:val="single"/>
        </w:rPr>
        <w:t>Page</w:t>
      </w:r>
      <w:r w:rsidR="00A6204C" w:rsidRPr="00BD3A21">
        <w:rPr>
          <w:rFonts w:ascii="Times New Roman" w:eastAsia="Calibri" w:hAnsi="Times New Roman" w:cs="Times New Roman"/>
          <w:u w:val="single"/>
        </w:rPr>
        <w:t xml:space="preserve"> 44</w:t>
      </w:r>
    </w:p>
    <w:p w:rsidR="00A6204C" w:rsidRDefault="003A1B06" w:rsidP="00A6204C">
      <w:pPr>
        <w:spacing w:after="0" w:line="240" w:lineRule="auto"/>
        <w:rPr>
          <w:rFonts w:ascii="Times New Roman" w:eastAsia="Calibri" w:hAnsi="Times New Roman" w:cs="Times New Roman"/>
        </w:rPr>
      </w:pPr>
      <w:r w:rsidRPr="003A1B06">
        <w:rPr>
          <w:rFonts w:ascii="Times New Roman" w:eastAsia="Calibri" w:hAnsi="Times New Roman" w:cs="Times New Roman"/>
          <w:b/>
        </w:rPr>
        <w:t>Motion</w:t>
      </w:r>
      <w:r>
        <w:rPr>
          <w:rFonts w:ascii="Times New Roman" w:eastAsia="Calibri" w:hAnsi="Times New Roman" w:cs="Times New Roman"/>
        </w:rPr>
        <w:t>: approve the Council Auditor’s</w:t>
      </w:r>
      <w:r w:rsidR="00A6204C" w:rsidRPr="00A6204C">
        <w:rPr>
          <w:rFonts w:ascii="Times New Roman" w:eastAsia="Calibri" w:hAnsi="Times New Roman" w:cs="Times New Roman"/>
        </w:rPr>
        <w:t xml:space="preserve"> recommend</w:t>
      </w:r>
      <w:r>
        <w:rPr>
          <w:rFonts w:ascii="Times New Roman" w:eastAsia="Calibri" w:hAnsi="Times New Roman" w:cs="Times New Roman"/>
        </w:rPr>
        <w:t xml:space="preserve">ation </w:t>
      </w:r>
      <w:r w:rsidR="00A6204C" w:rsidRPr="00A6204C">
        <w:rPr>
          <w:rFonts w:ascii="Times New Roman" w:eastAsia="Calibri" w:hAnsi="Times New Roman" w:cs="Times New Roman"/>
        </w:rPr>
        <w:t>that this waiver be added back into the proposed budget ordinance since this same</w:t>
      </w:r>
      <w:r>
        <w:rPr>
          <w:rFonts w:ascii="Times New Roman" w:eastAsia="Calibri" w:hAnsi="Times New Roman" w:cs="Times New Roman"/>
        </w:rPr>
        <w:t xml:space="preserve"> situation exists in FY 2020/21 – </w:t>
      </w:r>
      <w:r w:rsidRPr="003A1B06">
        <w:rPr>
          <w:rFonts w:ascii="Times New Roman" w:eastAsia="Calibri" w:hAnsi="Times New Roman" w:cs="Times New Roman"/>
          <w:b/>
        </w:rPr>
        <w:t>approved 7-0</w:t>
      </w:r>
      <w:r>
        <w:rPr>
          <w:rFonts w:ascii="Times New Roman" w:eastAsia="Calibri" w:hAnsi="Times New Roman" w:cs="Times New Roman"/>
        </w:rPr>
        <w:t>.</w:t>
      </w:r>
    </w:p>
    <w:p w:rsidR="00473D2F" w:rsidRDefault="00473D2F" w:rsidP="00A6204C">
      <w:pPr>
        <w:spacing w:after="0" w:line="240" w:lineRule="auto"/>
        <w:rPr>
          <w:rFonts w:ascii="Times New Roman" w:eastAsia="Calibri" w:hAnsi="Times New Roman" w:cs="Times New Roman"/>
        </w:rPr>
      </w:pPr>
    </w:p>
    <w:p w:rsidR="003A1B06" w:rsidRPr="003A1B06" w:rsidRDefault="003A1B06" w:rsidP="00A6204C">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Non-Departmental Direct Contracts</w:t>
      </w:r>
    </w:p>
    <w:p w:rsidR="00473D2F" w:rsidRPr="00BD3A21" w:rsidRDefault="00BD3A21" w:rsidP="00A6204C">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Pages</w:t>
      </w:r>
      <w:r w:rsidR="00473D2F" w:rsidRPr="00BD3A21">
        <w:rPr>
          <w:rFonts w:ascii="Times New Roman" w:eastAsia="Calibri" w:hAnsi="Times New Roman" w:cs="Times New Roman"/>
          <w:u w:val="single"/>
        </w:rPr>
        <w:t xml:space="preserve"> 48</w:t>
      </w:r>
      <w:r w:rsidR="00371D68" w:rsidRPr="00BD3A21">
        <w:rPr>
          <w:rFonts w:ascii="Times New Roman" w:eastAsia="Calibri" w:hAnsi="Times New Roman" w:cs="Times New Roman"/>
          <w:u w:val="single"/>
        </w:rPr>
        <w:t>-50</w:t>
      </w:r>
    </w:p>
    <w:p w:rsidR="003A1B06" w:rsidRDefault="003A1B06" w:rsidP="00473D2F">
      <w:pPr>
        <w:spacing w:after="0" w:line="240" w:lineRule="auto"/>
        <w:rPr>
          <w:rFonts w:ascii="Times New Roman" w:eastAsia="Calibri" w:hAnsi="Times New Roman" w:cs="Times New Roman"/>
        </w:rPr>
      </w:pPr>
      <w:r w:rsidRPr="00102C62">
        <w:rPr>
          <w:rFonts w:ascii="Times New Roman" w:eastAsia="Calibri" w:hAnsi="Times New Roman" w:cs="Times New Roman"/>
          <w:b/>
        </w:rPr>
        <w:t>Motion</w:t>
      </w:r>
      <w:r>
        <w:rPr>
          <w:rFonts w:ascii="Times New Roman" w:eastAsia="Calibri" w:hAnsi="Times New Roman" w:cs="Times New Roman"/>
        </w:rPr>
        <w:t xml:space="preserve">: approve the Auditor’s recommendations </w:t>
      </w:r>
      <w:r w:rsidR="00102C62">
        <w:rPr>
          <w:rFonts w:ascii="Times New Roman" w:eastAsia="Calibri" w:hAnsi="Times New Roman" w:cs="Times New Roman"/>
        </w:rPr>
        <w:t xml:space="preserve">on direct contracts </w:t>
      </w:r>
      <w:r>
        <w:rPr>
          <w:rFonts w:ascii="Times New Roman" w:eastAsia="Calibri" w:hAnsi="Times New Roman" w:cs="Times New Roman"/>
        </w:rPr>
        <w:t>as follows:</w:t>
      </w:r>
    </w:p>
    <w:p w:rsidR="00102C62" w:rsidRDefault="00102C62" w:rsidP="00473D2F">
      <w:pPr>
        <w:spacing w:after="0" w:line="240" w:lineRule="auto"/>
        <w:rPr>
          <w:rFonts w:ascii="Times New Roman" w:eastAsia="Calibri" w:hAnsi="Times New Roman" w:cs="Times New Roman"/>
        </w:rPr>
      </w:pPr>
    </w:p>
    <w:p w:rsidR="00473D2F" w:rsidRPr="00473D2F" w:rsidRDefault="00473D2F" w:rsidP="00473D2F">
      <w:pPr>
        <w:spacing w:after="0" w:line="240" w:lineRule="auto"/>
        <w:rPr>
          <w:rFonts w:ascii="Times New Roman" w:eastAsia="Calibri" w:hAnsi="Times New Roman" w:cs="Times New Roman"/>
        </w:rPr>
      </w:pPr>
      <w:r w:rsidRPr="00473D2F">
        <w:rPr>
          <w:rFonts w:ascii="Times New Roman" w:eastAsia="Calibri" w:hAnsi="Times New Roman" w:cs="Times New Roman"/>
        </w:rPr>
        <w:t>1. Gateway Community Services - Project Save Lives ($1,160,999)</w:t>
      </w:r>
    </w:p>
    <w:p w:rsidR="00473D2F" w:rsidRPr="00473D2F" w:rsidRDefault="00473D2F" w:rsidP="00473D2F">
      <w:pPr>
        <w:spacing w:after="0" w:line="240" w:lineRule="auto"/>
        <w:rPr>
          <w:rFonts w:ascii="Times New Roman" w:eastAsia="Calibri" w:hAnsi="Times New Roman" w:cs="Times New Roman"/>
        </w:rPr>
      </w:pPr>
      <w:r w:rsidRPr="00473D2F">
        <w:rPr>
          <w:rFonts w:ascii="Times New Roman" w:eastAsia="Calibri" w:hAnsi="Times New Roman" w:cs="Times New Roman"/>
        </w:rPr>
        <w:t>Budget Ordinance Section 11.10</w:t>
      </w:r>
      <w:r w:rsidR="003A1B06">
        <w:rPr>
          <w:rFonts w:ascii="Times New Roman" w:eastAsia="Calibri" w:hAnsi="Times New Roman" w:cs="Times New Roman"/>
        </w:rPr>
        <w:t xml:space="preserve"> </w:t>
      </w:r>
      <w:r w:rsidRPr="00473D2F">
        <w:rPr>
          <w:rFonts w:ascii="Times New Roman" w:eastAsia="Calibri" w:hAnsi="Times New Roman" w:cs="Times New Roman"/>
        </w:rPr>
        <w:t>- Include legal names of Emergency Departments</w:t>
      </w:r>
    </w:p>
    <w:p w:rsidR="00473D2F" w:rsidRPr="00473D2F" w:rsidRDefault="00473D2F" w:rsidP="00473D2F">
      <w:pPr>
        <w:spacing w:after="0" w:line="240" w:lineRule="auto"/>
        <w:rPr>
          <w:rFonts w:ascii="Times New Roman" w:eastAsia="Calibri" w:hAnsi="Times New Roman" w:cs="Times New Roman"/>
        </w:rPr>
      </w:pPr>
    </w:p>
    <w:p w:rsidR="00473D2F" w:rsidRPr="00473D2F" w:rsidRDefault="00473D2F" w:rsidP="00473D2F">
      <w:pPr>
        <w:spacing w:after="0" w:line="240" w:lineRule="auto"/>
        <w:rPr>
          <w:rFonts w:ascii="Times New Roman" w:eastAsia="Calibri" w:hAnsi="Times New Roman" w:cs="Times New Roman"/>
        </w:rPr>
      </w:pPr>
      <w:r w:rsidRPr="00473D2F">
        <w:rPr>
          <w:rFonts w:ascii="Times New Roman" w:eastAsia="Calibri" w:hAnsi="Times New Roman" w:cs="Times New Roman"/>
        </w:rPr>
        <w:t>2. Prisoners of Christ - Ex-Offender Employment Program ($400,000)</w:t>
      </w:r>
    </w:p>
    <w:p w:rsidR="00473D2F" w:rsidRPr="00473D2F" w:rsidRDefault="00473D2F" w:rsidP="00473D2F">
      <w:pPr>
        <w:spacing w:after="0" w:line="240" w:lineRule="auto"/>
        <w:rPr>
          <w:rFonts w:ascii="Times New Roman" w:eastAsia="Calibri" w:hAnsi="Times New Roman" w:cs="Times New Roman"/>
        </w:rPr>
      </w:pPr>
      <w:r w:rsidRPr="00473D2F">
        <w:rPr>
          <w:rFonts w:ascii="Times New Roman" w:eastAsia="Calibri" w:hAnsi="Times New Roman" w:cs="Times New Roman"/>
        </w:rPr>
        <w:t>Budget Ordinance Section 11.11</w:t>
      </w:r>
      <w:r w:rsidR="003A1B06">
        <w:rPr>
          <w:rFonts w:ascii="Times New Roman" w:eastAsia="Calibri" w:hAnsi="Times New Roman" w:cs="Times New Roman"/>
        </w:rPr>
        <w:t xml:space="preserve"> </w:t>
      </w:r>
      <w:r w:rsidRPr="00473D2F">
        <w:rPr>
          <w:rFonts w:ascii="Times New Roman" w:eastAsia="Calibri" w:hAnsi="Times New Roman" w:cs="Times New Roman"/>
        </w:rPr>
        <w:t>- Correct scrivener’s error</w:t>
      </w:r>
    </w:p>
    <w:p w:rsidR="003A1B06" w:rsidRDefault="003A1B06" w:rsidP="00473D2F">
      <w:pPr>
        <w:spacing w:after="0" w:line="240" w:lineRule="auto"/>
        <w:rPr>
          <w:rFonts w:ascii="Times New Roman" w:eastAsia="Calibri" w:hAnsi="Times New Roman" w:cs="Times New Roman"/>
        </w:rPr>
      </w:pPr>
    </w:p>
    <w:p w:rsidR="00473D2F" w:rsidRPr="00473D2F" w:rsidRDefault="00473D2F" w:rsidP="00473D2F">
      <w:pPr>
        <w:spacing w:after="0" w:line="240" w:lineRule="auto"/>
        <w:rPr>
          <w:rFonts w:ascii="Times New Roman" w:eastAsia="Calibri" w:hAnsi="Times New Roman" w:cs="Times New Roman"/>
        </w:rPr>
      </w:pPr>
      <w:r w:rsidRPr="00473D2F">
        <w:rPr>
          <w:rFonts w:ascii="Times New Roman" w:eastAsia="Calibri" w:hAnsi="Times New Roman" w:cs="Times New Roman"/>
        </w:rPr>
        <w:t>3. New Hope Education and Addiction Services d/b/a Florida Recovery School – Academic Program ($100,000)</w:t>
      </w:r>
    </w:p>
    <w:p w:rsidR="00473D2F" w:rsidRPr="00473D2F" w:rsidRDefault="00473D2F" w:rsidP="00473D2F">
      <w:pPr>
        <w:spacing w:after="0" w:line="240" w:lineRule="auto"/>
        <w:rPr>
          <w:rFonts w:ascii="Times New Roman" w:eastAsia="Calibri" w:hAnsi="Times New Roman" w:cs="Times New Roman"/>
        </w:rPr>
      </w:pPr>
      <w:r w:rsidRPr="00473D2F">
        <w:rPr>
          <w:rFonts w:ascii="Times New Roman" w:eastAsia="Calibri" w:hAnsi="Times New Roman" w:cs="Times New Roman"/>
        </w:rPr>
        <w:t>Budget Ordinance Section 11.12</w:t>
      </w:r>
      <w:r w:rsidR="003A1B06">
        <w:rPr>
          <w:rFonts w:ascii="Times New Roman" w:eastAsia="Calibri" w:hAnsi="Times New Roman" w:cs="Times New Roman"/>
        </w:rPr>
        <w:t xml:space="preserve"> </w:t>
      </w:r>
      <w:r w:rsidRPr="00473D2F">
        <w:rPr>
          <w:rFonts w:ascii="Times New Roman" w:eastAsia="Calibri" w:hAnsi="Times New Roman" w:cs="Times New Roman"/>
        </w:rPr>
        <w:t>- Correct scrivener’s error</w:t>
      </w:r>
    </w:p>
    <w:p w:rsidR="00473D2F" w:rsidRDefault="00473D2F" w:rsidP="00473D2F">
      <w:pPr>
        <w:spacing w:after="0" w:line="240" w:lineRule="auto"/>
        <w:rPr>
          <w:rFonts w:ascii="Times New Roman" w:eastAsia="Calibri" w:hAnsi="Times New Roman" w:cs="Times New Roman"/>
        </w:rPr>
      </w:pPr>
    </w:p>
    <w:p w:rsidR="00473D2F" w:rsidRPr="00473D2F" w:rsidRDefault="00473D2F" w:rsidP="00473D2F">
      <w:pPr>
        <w:spacing w:after="0" w:line="240" w:lineRule="auto"/>
        <w:rPr>
          <w:rFonts w:ascii="Times New Roman" w:eastAsia="Calibri" w:hAnsi="Times New Roman" w:cs="Times New Roman"/>
        </w:rPr>
      </w:pPr>
      <w:r w:rsidRPr="00473D2F">
        <w:rPr>
          <w:rFonts w:ascii="Times New Roman" w:eastAsia="Calibri" w:hAnsi="Times New Roman" w:cs="Times New Roman"/>
        </w:rPr>
        <w:t>4. Operation New Hope – Ex-Offender Re-entry Services ($400,000)</w:t>
      </w:r>
    </w:p>
    <w:p w:rsidR="00473D2F" w:rsidRPr="00473D2F" w:rsidRDefault="00473D2F" w:rsidP="00473D2F">
      <w:pPr>
        <w:spacing w:after="0" w:line="240" w:lineRule="auto"/>
        <w:rPr>
          <w:rFonts w:ascii="Times New Roman" w:eastAsia="Calibri" w:hAnsi="Times New Roman" w:cs="Times New Roman"/>
        </w:rPr>
      </w:pPr>
      <w:r w:rsidRPr="00473D2F">
        <w:rPr>
          <w:rFonts w:ascii="Times New Roman" w:eastAsia="Calibri" w:hAnsi="Times New Roman" w:cs="Times New Roman"/>
        </w:rPr>
        <w:lastRenderedPageBreak/>
        <w:t>Budget Ordinance Section 11.13</w:t>
      </w:r>
      <w:r w:rsidR="003A1B06">
        <w:rPr>
          <w:rFonts w:ascii="Times New Roman" w:eastAsia="Calibri" w:hAnsi="Times New Roman" w:cs="Times New Roman"/>
        </w:rPr>
        <w:t xml:space="preserve"> </w:t>
      </w:r>
      <w:r w:rsidRPr="00473D2F">
        <w:rPr>
          <w:rFonts w:ascii="Times New Roman" w:eastAsia="Calibri" w:hAnsi="Times New Roman" w:cs="Times New Roman"/>
        </w:rPr>
        <w:t>- Correct scrivener’s error</w:t>
      </w:r>
    </w:p>
    <w:p w:rsidR="00473D2F" w:rsidRPr="00473D2F" w:rsidRDefault="00473D2F" w:rsidP="00473D2F">
      <w:pPr>
        <w:spacing w:after="0" w:line="240" w:lineRule="auto"/>
        <w:rPr>
          <w:rFonts w:ascii="Times New Roman" w:eastAsia="Calibri" w:hAnsi="Times New Roman" w:cs="Times New Roman"/>
        </w:rPr>
      </w:pPr>
    </w:p>
    <w:p w:rsidR="00473D2F" w:rsidRPr="00473D2F" w:rsidRDefault="00473D2F" w:rsidP="00473D2F">
      <w:pPr>
        <w:spacing w:after="0" w:line="240" w:lineRule="auto"/>
        <w:rPr>
          <w:rFonts w:ascii="Times New Roman" w:eastAsia="Calibri" w:hAnsi="Times New Roman" w:cs="Times New Roman"/>
        </w:rPr>
      </w:pPr>
      <w:r w:rsidRPr="00473D2F">
        <w:rPr>
          <w:rFonts w:ascii="Times New Roman" w:eastAsia="Calibri" w:hAnsi="Times New Roman" w:cs="Times New Roman"/>
        </w:rPr>
        <w:t>5. Edward Waters College – New Town Success Zone ($161,300)</w:t>
      </w:r>
    </w:p>
    <w:p w:rsidR="00473D2F" w:rsidRDefault="00473D2F" w:rsidP="00473D2F">
      <w:pPr>
        <w:spacing w:after="0" w:line="240" w:lineRule="auto"/>
        <w:rPr>
          <w:rFonts w:ascii="Times New Roman" w:eastAsia="Calibri" w:hAnsi="Times New Roman" w:cs="Times New Roman"/>
        </w:rPr>
      </w:pPr>
      <w:r w:rsidRPr="00473D2F">
        <w:rPr>
          <w:rFonts w:ascii="Times New Roman" w:eastAsia="Calibri" w:hAnsi="Times New Roman" w:cs="Times New Roman"/>
        </w:rPr>
        <w:t>Budget Ordinance Section 11.14</w:t>
      </w:r>
      <w:r w:rsidR="003A1B06">
        <w:rPr>
          <w:rFonts w:ascii="Times New Roman" w:eastAsia="Calibri" w:hAnsi="Times New Roman" w:cs="Times New Roman"/>
        </w:rPr>
        <w:t xml:space="preserve"> </w:t>
      </w:r>
      <w:r w:rsidRPr="00473D2F">
        <w:rPr>
          <w:rFonts w:ascii="Times New Roman" w:eastAsia="Calibri" w:hAnsi="Times New Roman" w:cs="Times New Roman"/>
        </w:rPr>
        <w:t>-Correct scrivener’s error</w:t>
      </w:r>
    </w:p>
    <w:p w:rsidR="003A1B06" w:rsidRDefault="003A1B06" w:rsidP="00371D68">
      <w:pPr>
        <w:spacing w:after="0" w:line="240" w:lineRule="auto"/>
        <w:rPr>
          <w:rFonts w:ascii="Times New Roman" w:eastAsia="Calibri" w:hAnsi="Times New Roman" w:cs="Times New Roman"/>
        </w:rPr>
      </w:pPr>
    </w:p>
    <w:p w:rsidR="00371D68" w:rsidRPr="00371D68" w:rsidRDefault="00371D68" w:rsidP="00371D68">
      <w:pPr>
        <w:spacing w:after="0" w:line="240" w:lineRule="auto"/>
        <w:rPr>
          <w:rFonts w:ascii="Times New Roman" w:eastAsia="Calibri" w:hAnsi="Times New Roman" w:cs="Times New Roman"/>
        </w:rPr>
      </w:pPr>
      <w:r w:rsidRPr="00371D68">
        <w:rPr>
          <w:rFonts w:ascii="Times New Roman" w:eastAsia="Calibri" w:hAnsi="Times New Roman" w:cs="Times New Roman"/>
        </w:rPr>
        <w:t>6. Groundwork Jacksonville – McCoy’s Creek and Hogan’s Creek Improvements ($50,000)</w:t>
      </w:r>
    </w:p>
    <w:p w:rsidR="00371D68" w:rsidRPr="00371D68" w:rsidRDefault="00371D68" w:rsidP="00371D68">
      <w:pPr>
        <w:spacing w:after="0" w:line="240" w:lineRule="auto"/>
        <w:rPr>
          <w:rFonts w:ascii="Times New Roman" w:eastAsia="Calibri" w:hAnsi="Times New Roman" w:cs="Times New Roman"/>
        </w:rPr>
      </w:pPr>
      <w:r w:rsidRPr="00371D68">
        <w:rPr>
          <w:rFonts w:ascii="Times New Roman" w:eastAsia="Calibri" w:hAnsi="Times New Roman" w:cs="Times New Roman"/>
        </w:rPr>
        <w:t>Budget Ordinance Section 11.15</w:t>
      </w:r>
      <w:r w:rsidR="003A1B06">
        <w:rPr>
          <w:rFonts w:ascii="Times New Roman" w:eastAsia="Calibri" w:hAnsi="Times New Roman" w:cs="Times New Roman"/>
        </w:rPr>
        <w:t xml:space="preserve"> </w:t>
      </w:r>
      <w:r w:rsidRPr="00371D68">
        <w:rPr>
          <w:rFonts w:ascii="Times New Roman" w:eastAsia="Calibri" w:hAnsi="Times New Roman" w:cs="Times New Roman"/>
        </w:rPr>
        <w:t>-Clarify purpose of funding is to pay for a portion of the CEO’s salary</w:t>
      </w:r>
    </w:p>
    <w:p w:rsidR="003A1B06" w:rsidRDefault="003A1B06" w:rsidP="00371D68">
      <w:pPr>
        <w:spacing w:after="0" w:line="240" w:lineRule="auto"/>
        <w:rPr>
          <w:rFonts w:ascii="Times New Roman" w:eastAsia="Calibri" w:hAnsi="Times New Roman" w:cs="Times New Roman"/>
        </w:rPr>
      </w:pPr>
    </w:p>
    <w:p w:rsidR="00371D68" w:rsidRPr="00371D68" w:rsidRDefault="00371D68" w:rsidP="00371D68">
      <w:pPr>
        <w:spacing w:after="0" w:line="240" w:lineRule="auto"/>
        <w:rPr>
          <w:rFonts w:ascii="Times New Roman" w:eastAsia="Calibri" w:hAnsi="Times New Roman" w:cs="Times New Roman"/>
        </w:rPr>
      </w:pPr>
      <w:r w:rsidRPr="00371D68">
        <w:rPr>
          <w:rFonts w:ascii="Times New Roman" w:eastAsia="Calibri" w:hAnsi="Times New Roman" w:cs="Times New Roman"/>
        </w:rPr>
        <w:t>7. United Way of Northeast Florida – 2-1-1 ($150,000)</w:t>
      </w:r>
    </w:p>
    <w:p w:rsidR="00371D68" w:rsidRPr="00371D68" w:rsidRDefault="00371D68" w:rsidP="00371D68">
      <w:pPr>
        <w:spacing w:after="0" w:line="240" w:lineRule="auto"/>
        <w:rPr>
          <w:rFonts w:ascii="Times New Roman" w:eastAsia="Calibri" w:hAnsi="Times New Roman" w:cs="Times New Roman"/>
        </w:rPr>
      </w:pPr>
      <w:r w:rsidRPr="00371D68">
        <w:rPr>
          <w:rFonts w:ascii="Times New Roman" w:eastAsia="Calibri" w:hAnsi="Times New Roman" w:cs="Times New Roman"/>
        </w:rPr>
        <w:t>Budget Ordinance Section 11.16</w:t>
      </w:r>
      <w:r w:rsidR="00102C62">
        <w:rPr>
          <w:rFonts w:ascii="Times New Roman" w:eastAsia="Calibri" w:hAnsi="Times New Roman" w:cs="Times New Roman"/>
        </w:rPr>
        <w:t xml:space="preserve"> </w:t>
      </w:r>
      <w:r w:rsidRPr="00371D68">
        <w:rPr>
          <w:rFonts w:ascii="Times New Roman" w:eastAsia="Calibri" w:hAnsi="Times New Roman" w:cs="Times New Roman"/>
        </w:rPr>
        <w:t>-Correct scrivener’s errors</w:t>
      </w:r>
    </w:p>
    <w:p w:rsidR="00371D68" w:rsidRPr="00371D68" w:rsidRDefault="00371D68" w:rsidP="00371D68">
      <w:pPr>
        <w:spacing w:after="0" w:line="240" w:lineRule="auto"/>
        <w:rPr>
          <w:rFonts w:ascii="Times New Roman" w:eastAsia="Calibri" w:hAnsi="Times New Roman" w:cs="Times New Roman"/>
        </w:rPr>
      </w:pPr>
    </w:p>
    <w:p w:rsidR="00371D68" w:rsidRPr="00371D68" w:rsidRDefault="00371D68" w:rsidP="00371D68">
      <w:pPr>
        <w:spacing w:after="0" w:line="240" w:lineRule="auto"/>
        <w:rPr>
          <w:rFonts w:ascii="Times New Roman" w:eastAsia="Calibri" w:hAnsi="Times New Roman" w:cs="Times New Roman"/>
        </w:rPr>
      </w:pPr>
      <w:r w:rsidRPr="00371D68">
        <w:rPr>
          <w:rFonts w:ascii="Times New Roman" w:eastAsia="Calibri" w:hAnsi="Times New Roman" w:cs="Times New Roman"/>
        </w:rPr>
        <w:t>8. AGAPE Community Health Center – Health Care Services ($156,150)</w:t>
      </w:r>
    </w:p>
    <w:p w:rsidR="00371D68" w:rsidRPr="00371D68" w:rsidRDefault="00371D68" w:rsidP="00371D68">
      <w:pPr>
        <w:spacing w:after="0" w:line="240" w:lineRule="auto"/>
        <w:rPr>
          <w:rFonts w:ascii="Times New Roman" w:eastAsia="Calibri" w:hAnsi="Times New Roman" w:cs="Times New Roman"/>
        </w:rPr>
      </w:pPr>
      <w:r w:rsidRPr="00371D68">
        <w:rPr>
          <w:rFonts w:ascii="Times New Roman" w:eastAsia="Calibri" w:hAnsi="Times New Roman" w:cs="Times New Roman"/>
        </w:rPr>
        <w:t>Budget Ordinance Section 11.17</w:t>
      </w:r>
      <w:r w:rsidR="00102C62">
        <w:rPr>
          <w:rFonts w:ascii="Times New Roman" w:eastAsia="Calibri" w:hAnsi="Times New Roman" w:cs="Times New Roman"/>
        </w:rPr>
        <w:t xml:space="preserve"> </w:t>
      </w:r>
      <w:r w:rsidRPr="00371D68">
        <w:rPr>
          <w:rFonts w:ascii="Times New Roman" w:eastAsia="Calibri" w:hAnsi="Times New Roman" w:cs="Times New Roman"/>
        </w:rPr>
        <w:t>-</w:t>
      </w:r>
      <w:r w:rsidR="00102C62">
        <w:rPr>
          <w:rFonts w:ascii="Times New Roman" w:eastAsia="Calibri" w:hAnsi="Times New Roman" w:cs="Times New Roman"/>
        </w:rPr>
        <w:t xml:space="preserve"> </w:t>
      </w:r>
      <w:r w:rsidRPr="00371D68">
        <w:rPr>
          <w:rFonts w:ascii="Times New Roman" w:eastAsia="Calibri" w:hAnsi="Times New Roman" w:cs="Times New Roman"/>
        </w:rPr>
        <w:t>Correct scrivener’s errors</w:t>
      </w:r>
    </w:p>
    <w:p w:rsidR="00371D68" w:rsidRDefault="00371D68" w:rsidP="00371D68">
      <w:pPr>
        <w:spacing w:after="0" w:line="240" w:lineRule="auto"/>
        <w:rPr>
          <w:rFonts w:ascii="Times New Roman" w:eastAsia="Calibri" w:hAnsi="Times New Roman" w:cs="Times New Roman"/>
        </w:rPr>
      </w:pPr>
    </w:p>
    <w:p w:rsidR="00371D68" w:rsidRPr="00371D68" w:rsidRDefault="00371D68" w:rsidP="00371D68">
      <w:pPr>
        <w:spacing w:after="0" w:line="240" w:lineRule="auto"/>
        <w:rPr>
          <w:rFonts w:ascii="Times New Roman" w:eastAsia="Calibri" w:hAnsi="Times New Roman" w:cs="Times New Roman"/>
        </w:rPr>
      </w:pPr>
      <w:r w:rsidRPr="00371D68">
        <w:rPr>
          <w:rFonts w:ascii="Times New Roman" w:eastAsia="Calibri" w:hAnsi="Times New Roman" w:cs="Times New Roman"/>
        </w:rPr>
        <w:t>9. I.M. Sulzbacher Center for the Homeless - Homelessness Continuum of Care ($270,000)</w:t>
      </w:r>
    </w:p>
    <w:p w:rsidR="00371D68" w:rsidRPr="00371D68" w:rsidRDefault="00371D68" w:rsidP="00371D68">
      <w:pPr>
        <w:spacing w:after="0" w:line="240" w:lineRule="auto"/>
        <w:rPr>
          <w:rFonts w:ascii="Times New Roman" w:eastAsia="Calibri" w:hAnsi="Times New Roman" w:cs="Times New Roman"/>
        </w:rPr>
      </w:pPr>
      <w:r w:rsidRPr="00371D68">
        <w:rPr>
          <w:rFonts w:ascii="Times New Roman" w:eastAsia="Calibri" w:hAnsi="Times New Roman" w:cs="Times New Roman"/>
        </w:rPr>
        <w:t>Budget Ordinance Section 11.18</w:t>
      </w:r>
      <w:r w:rsidR="00102C62">
        <w:rPr>
          <w:rFonts w:ascii="Times New Roman" w:eastAsia="Calibri" w:hAnsi="Times New Roman" w:cs="Times New Roman"/>
        </w:rPr>
        <w:t xml:space="preserve"> </w:t>
      </w:r>
      <w:r w:rsidRPr="00371D68">
        <w:rPr>
          <w:rFonts w:ascii="Times New Roman" w:eastAsia="Calibri" w:hAnsi="Times New Roman" w:cs="Times New Roman"/>
        </w:rPr>
        <w:t>-</w:t>
      </w:r>
      <w:r w:rsidR="00102C62">
        <w:rPr>
          <w:rFonts w:ascii="Times New Roman" w:eastAsia="Calibri" w:hAnsi="Times New Roman" w:cs="Times New Roman"/>
        </w:rPr>
        <w:t xml:space="preserve"> </w:t>
      </w:r>
      <w:r w:rsidRPr="00371D68">
        <w:rPr>
          <w:rFonts w:ascii="Times New Roman" w:eastAsia="Calibri" w:hAnsi="Times New Roman" w:cs="Times New Roman"/>
        </w:rPr>
        <w:t>Correct scrivener’s error</w:t>
      </w:r>
    </w:p>
    <w:p w:rsidR="00371D68" w:rsidRDefault="00371D68" w:rsidP="00371D68">
      <w:pPr>
        <w:spacing w:after="0" w:line="240" w:lineRule="auto"/>
        <w:rPr>
          <w:rFonts w:ascii="Times New Roman" w:eastAsia="Calibri" w:hAnsi="Times New Roman" w:cs="Times New Roman"/>
        </w:rPr>
      </w:pPr>
    </w:p>
    <w:p w:rsidR="00A36286" w:rsidRPr="00A36286" w:rsidRDefault="00A36286" w:rsidP="00A36286">
      <w:pPr>
        <w:spacing w:after="0" w:line="240" w:lineRule="auto"/>
        <w:rPr>
          <w:rFonts w:ascii="Times New Roman" w:eastAsia="Calibri" w:hAnsi="Times New Roman" w:cs="Times New Roman"/>
        </w:rPr>
      </w:pPr>
      <w:r w:rsidRPr="00A36286">
        <w:rPr>
          <w:rFonts w:ascii="Times New Roman" w:eastAsia="Calibri" w:hAnsi="Times New Roman" w:cs="Times New Roman"/>
        </w:rPr>
        <w:t>10. Goodwill Industries of North Florida – Academic Support Through the Employment Process (“A-STEP”) Program ($225,000)</w:t>
      </w:r>
    </w:p>
    <w:p w:rsidR="00A36286" w:rsidRPr="00A36286" w:rsidRDefault="00A36286" w:rsidP="00A36286">
      <w:pPr>
        <w:spacing w:after="0" w:line="240" w:lineRule="auto"/>
        <w:rPr>
          <w:rFonts w:ascii="Times New Roman" w:eastAsia="Calibri" w:hAnsi="Times New Roman" w:cs="Times New Roman"/>
        </w:rPr>
      </w:pPr>
      <w:r w:rsidRPr="00A36286">
        <w:rPr>
          <w:rFonts w:ascii="Times New Roman" w:eastAsia="Calibri" w:hAnsi="Times New Roman" w:cs="Times New Roman"/>
        </w:rPr>
        <w:t>Budget Ordinance Section 11.21 -</w:t>
      </w:r>
      <w:r w:rsidR="00102C62">
        <w:rPr>
          <w:rFonts w:ascii="Times New Roman" w:eastAsia="Calibri" w:hAnsi="Times New Roman" w:cs="Times New Roman"/>
        </w:rPr>
        <w:t xml:space="preserve"> </w:t>
      </w:r>
      <w:r w:rsidRPr="00A36286">
        <w:rPr>
          <w:rFonts w:ascii="Times New Roman" w:eastAsia="Calibri" w:hAnsi="Times New Roman" w:cs="Times New Roman"/>
        </w:rPr>
        <w:t>Revise use of funds in subsection 1 to candidate assistance, a full time navigator position, Chief Mission Officer position, financial coaching, GED classes and workshops, and supplies. -</w:t>
      </w:r>
      <w:r w:rsidR="00102C62">
        <w:rPr>
          <w:rFonts w:ascii="Times New Roman" w:eastAsia="Calibri" w:hAnsi="Times New Roman" w:cs="Times New Roman"/>
        </w:rPr>
        <w:t xml:space="preserve"> </w:t>
      </w:r>
      <w:r w:rsidRPr="00A36286">
        <w:rPr>
          <w:rFonts w:ascii="Times New Roman" w:eastAsia="Calibri" w:hAnsi="Times New Roman" w:cs="Times New Roman"/>
        </w:rPr>
        <w:t>Correct scrivener’s error</w:t>
      </w:r>
    </w:p>
    <w:p w:rsidR="00A36286" w:rsidRDefault="00A36286" w:rsidP="00A36286">
      <w:pPr>
        <w:spacing w:after="0" w:line="240" w:lineRule="auto"/>
        <w:rPr>
          <w:rFonts w:ascii="Times New Roman" w:eastAsia="Calibri" w:hAnsi="Times New Roman" w:cs="Times New Roman"/>
        </w:rPr>
      </w:pPr>
      <w:r w:rsidRPr="00A36286">
        <w:rPr>
          <w:rFonts w:ascii="Times New Roman" w:eastAsia="Calibri" w:hAnsi="Times New Roman" w:cs="Times New Roman"/>
        </w:rPr>
        <w:t>Budget Ordinance Exhibit 10 -</w:t>
      </w:r>
      <w:r w:rsidR="00102C62">
        <w:rPr>
          <w:rFonts w:ascii="Times New Roman" w:eastAsia="Calibri" w:hAnsi="Times New Roman" w:cs="Times New Roman"/>
        </w:rPr>
        <w:t xml:space="preserve"> </w:t>
      </w:r>
      <w:r w:rsidRPr="00A36286">
        <w:rPr>
          <w:rFonts w:ascii="Times New Roman" w:eastAsia="Calibri" w:hAnsi="Times New Roman" w:cs="Times New Roman"/>
        </w:rPr>
        <w:t>Attach revised Exhibit 10 to correct budget narrative on page 2 to agree with line item budget included on page 3 of exhibit</w:t>
      </w:r>
    </w:p>
    <w:p w:rsidR="00102C62" w:rsidRPr="00A36286" w:rsidRDefault="00102C62" w:rsidP="00A36286">
      <w:pPr>
        <w:spacing w:after="0" w:line="240" w:lineRule="auto"/>
        <w:rPr>
          <w:rFonts w:ascii="Times New Roman" w:eastAsia="Calibri" w:hAnsi="Times New Roman" w:cs="Times New Roman"/>
        </w:rPr>
      </w:pPr>
    </w:p>
    <w:p w:rsidR="00A36286" w:rsidRPr="00A36286" w:rsidRDefault="00A36286" w:rsidP="00A36286">
      <w:pPr>
        <w:spacing w:after="0" w:line="240" w:lineRule="auto"/>
        <w:rPr>
          <w:rFonts w:ascii="Times New Roman" w:eastAsia="Calibri" w:hAnsi="Times New Roman" w:cs="Times New Roman"/>
        </w:rPr>
      </w:pPr>
      <w:r w:rsidRPr="00A36286">
        <w:rPr>
          <w:rFonts w:ascii="Times New Roman" w:eastAsia="Calibri" w:hAnsi="Times New Roman" w:cs="Times New Roman"/>
        </w:rPr>
        <w:t>11. First Coast Crime Stoppers – Advertising ($150,000)</w:t>
      </w:r>
    </w:p>
    <w:p w:rsidR="00A36286" w:rsidRPr="00A36286" w:rsidRDefault="00A36286" w:rsidP="00A36286">
      <w:pPr>
        <w:spacing w:after="0" w:line="240" w:lineRule="auto"/>
        <w:rPr>
          <w:rFonts w:ascii="Times New Roman" w:eastAsia="Calibri" w:hAnsi="Times New Roman" w:cs="Times New Roman"/>
        </w:rPr>
      </w:pPr>
      <w:r w:rsidRPr="00A36286">
        <w:rPr>
          <w:rFonts w:ascii="Times New Roman" w:eastAsia="Calibri" w:hAnsi="Times New Roman" w:cs="Times New Roman"/>
        </w:rPr>
        <w:t>Budget Ordinance Section 11.22</w:t>
      </w:r>
      <w:r w:rsidR="00102C62">
        <w:rPr>
          <w:rFonts w:ascii="Times New Roman" w:eastAsia="Calibri" w:hAnsi="Times New Roman" w:cs="Times New Roman"/>
        </w:rPr>
        <w:t xml:space="preserve"> </w:t>
      </w:r>
      <w:r w:rsidRPr="00A36286">
        <w:rPr>
          <w:rFonts w:ascii="Times New Roman" w:eastAsia="Calibri" w:hAnsi="Times New Roman" w:cs="Times New Roman"/>
        </w:rPr>
        <w:t>-</w:t>
      </w:r>
      <w:r w:rsidR="00102C62">
        <w:rPr>
          <w:rFonts w:ascii="Times New Roman" w:eastAsia="Calibri" w:hAnsi="Times New Roman" w:cs="Times New Roman"/>
        </w:rPr>
        <w:t xml:space="preserve"> </w:t>
      </w:r>
      <w:r w:rsidRPr="00A36286">
        <w:rPr>
          <w:rFonts w:ascii="Times New Roman" w:eastAsia="Calibri" w:hAnsi="Times New Roman" w:cs="Times New Roman"/>
        </w:rPr>
        <w:t>Correct scrivener’s error</w:t>
      </w:r>
    </w:p>
    <w:p w:rsidR="00A36286" w:rsidRDefault="00A36286" w:rsidP="00A36286">
      <w:pPr>
        <w:spacing w:after="0" w:line="240" w:lineRule="auto"/>
        <w:rPr>
          <w:rFonts w:ascii="Times New Roman" w:eastAsia="Calibri" w:hAnsi="Times New Roman" w:cs="Times New Roman"/>
        </w:rPr>
      </w:pPr>
    </w:p>
    <w:p w:rsidR="00A36286" w:rsidRPr="00A36286" w:rsidRDefault="00A36286" w:rsidP="00A36286">
      <w:pPr>
        <w:spacing w:after="0" w:line="240" w:lineRule="auto"/>
        <w:rPr>
          <w:rFonts w:ascii="Times New Roman" w:eastAsia="Calibri" w:hAnsi="Times New Roman" w:cs="Times New Roman"/>
        </w:rPr>
      </w:pPr>
      <w:r w:rsidRPr="00A36286">
        <w:rPr>
          <w:rFonts w:ascii="Times New Roman" w:eastAsia="Calibri" w:hAnsi="Times New Roman" w:cs="Times New Roman"/>
        </w:rPr>
        <w:t>12. Cure Violence Program ($1,795,000)</w:t>
      </w:r>
    </w:p>
    <w:p w:rsidR="00A36286" w:rsidRPr="00A36286" w:rsidRDefault="00A36286" w:rsidP="00A36286">
      <w:pPr>
        <w:spacing w:after="0" w:line="240" w:lineRule="auto"/>
        <w:rPr>
          <w:rFonts w:ascii="Times New Roman" w:eastAsia="Calibri" w:hAnsi="Times New Roman" w:cs="Times New Roman"/>
        </w:rPr>
      </w:pPr>
      <w:r w:rsidRPr="00A36286">
        <w:rPr>
          <w:rFonts w:ascii="Times New Roman" w:eastAsia="Calibri" w:hAnsi="Times New Roman" w:cs="Times New Roman"/>
        </w:rPr>
        <w:t>Budget Ordinance Section 11.23</w:t>
      </w:r>
      <w:r w:rsidR="00102C62">
        <w:rPr>
          <w:rFonts w:ascii="Times New Roman" w:eastAsia="Calibri" w:hAnsi="Times New Roman" w:cs="Times New Roman"/>
        </w:rPr>
        <w:t xml:space="preserve"> </w:t>
      </w:r>
      <w:r w:rsidRPr="00A36286">
        <w:rPr>
          <w:rFonts w:ascii="Times New Roman" w:eastAsia="Calibri" w:hAnsi="Times New Roman" w:cs="Times New Roman"/>
        </w:rPr>
        <w:t>-</w:t>
      </w:r>
      <w:r w:rsidR="00102C62">
        <w:rPr>
          <w:rFonts w:ascii="Times New Roman" w:eastAsia="Calibri" w:hAnsi="Times New Roman" w:cs="Times New Roman"/>
        </w:rPr>
        <w:t xml:space="preserve"> </w:t>
      </w:r>
      <w:r w:rsidRPr="00A36286">
        <w:rPr>
          <w:rFonts w:ascii="Times New Roman" w:eastAsia="Calibri" w:hAnsi="Times New Roman" w:cs="Times New Roman"/>
        </w:rPr>
        <w:t>Correct scrivener’s error</w:t>
      </w:r>
    </w:p>
    <w:p w:rsidR="00A36286" w:rsidRDefault="00A36286" w:rsidP="00A36286">
      <w:pPr>
        <w:spacing w:after="0" w:line="240" w:lineRule="auto"/>
        <w:rPr>
          <w:rFonts w:ascii="Times New Roman" w:eastAsia="Calibri" w:hAnsi="Times New Roman" w:cs="Times New Roman"/>
        </w:rPr>
      </w:pPr>
      <w:r w:rsidRPr="00A36286">
        <w:rPr>
          <w:rFonts w:ascii="Times New Roman" w:eastAsia="Calibri" w:hAnsi="Times New Roman" w:cs="Times New Roman"/>
        </w:rPr>
        <w:t>Budget Ordinance Exhibit 12 -</w:t>
      </w:r>
      <w:r w:rsidR="00102C62">
        <w:rPr>
          <w:rFonts w:ascii="Times New Roman" w:eastAsia="Calibri" w:hAnsi="Times New Roman" w:cs="Times New Roman"/>
        </w:rPr>
        <w:t xml:space="preserve"> </w:t>
      </w:r>
      <w:r w:rsidRPr="00A36286">
        <w:rPr>
          <w:rFonts w:ascii="Times New Roman" w:eastAsia="Calibri" w:hAnsi="Times New Roman" w:cs="Times New Roman"/>
        </w:rPr>
        <w:t>Attach revised Exhibit 12 to include line item budgets for Reintegration Solutions (d.b.a. Noah’s Ark Project) and Bridges to the Cure</w:t>
      </w:r>
    </w:p>
    <w:p w:rsidR="00102C62" w:rsidRDefault="00102C62" w:rsidP="00A36286">
      <w:pPr>
        <w:spacing w:after="0" w:line="240" w:lineRule="auto"/>
        <w:rPr>
          <w:rFonts w:ascii="Times New Roman" w:eastAsia="Calibri" w:hAnsi="Times New Roman" w:cs="Times New Roman"/>
        </w:rPr>
      </w:pPr>
    </w:p>
    <w:p w:rsidR="00035F31" w:rsidRDefault="00102C62" w:rsidP="00A36286">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DeFoor asked about the lack of budgets for 4 of the 12 organizations proposed for direct contracting. Mr. Greive reported that the 4 organizations in question are paid on a per-unit-of-service reimbursement basis rather than having </w:t>
      </w:r>
      <w:r w:rsidR="00D21B9F">
        <w:rPr>
          <w:rFonts w:ascii="Times New Roman" w:eastAsia="Calibri" w:hAnsi="Times New Roman" w:cs="Times New Roman"/>
        </w:rPr>
        <w:t xml:space="preserve">fixed </w:t>
      </w:r>
      <w:r>
        <w:rPr>
          <w:rFonts w:ascii="Times New Roman" w:eastAsia="Calibri" w:hAnsi="Times New Roman" w:cs="Times New Roman"/>
        </w:rPr>
        <w:t xml:space="preserve">expenses such as a full-time staff. Ms. DeFoor asked about why the New Hope, Crimestoppers and Prisoners of Christ contracts fund very substantial portions of their budgets compared to the other 9 organizations for which the City funding is a much smaller percentage of their overall budget. Mr. Greive said that is a policy call for the Council to make since they approved the direct contracts with these agencies. </w:t>
      </w:r>
      <w:r w:rsidR="006C4736">
        <w:rPr>
          <w:rFonts w:ascii="Times New Roman" w:eastAsia="Calibri" w:hAnsi="Times New Roman" w:cs="Times New Roman"/>
        </w:rPr>
        <w:t>In response to a question from Ms. DeFoor about whether these direct contract agencies use all of their allocated funds each year or if some lapse at year-end, Mr. Greive agreed to have a report made to the committee from the Grants and Compliance Office</w:t>
      </w:r>
      <w:r w:rsidR="003E0AD3">
        <w:rPr>
          <w:rFonts w:ascii="Times New Roman" w:eastAsia="Calibri" w:hAnsi="Times New Roman" w:cs="Times New Roman"/>
        </w:rPr>
        <w:t xml:space="preserve"> about funding use.</w:t>
      </w:r>
      <w:r w:rsidR="00C90B97">
        <w:rPr>
          <w:rFonts w:ascii="Times New Roman" w:eastAsia="Calibri" w:hAnsi="Times New Roman" w:cs="Times New Roman"/>
        </w:rPr>
        <w:t xml:space="preserve"> Council Member Salem noted that the funding for Crimestoppers was a Council request through its strategic planning process. </w:t>
      </w:r>
    </w:p>
    <w:p w:rsidR="00035F31" w:rsidRDefault="00035F31" w:rsidP="00A36286">
      <w:pPr>
        <w:spacing w:after="0" w:line="240" w:lineRule="auto"/>
        <w:rPr>
          <w:rFonts w:ascii="Times New Roman" w:eastAsia="Calibri" w:hAnsi="Times New Roman" w:cs="Times New Roman"/>
        </w:rPr>
      </w:pPr>
    </w:p>
    <w:p w:rsidR="00102C62" w:rsidRDefault="00C90B97" w:rsidP="00A36286">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Mr. Salem about why these direct contracts don’t go through the Public Service Grant process, Mr. Greive said they were included in previous budgets at the request of individual council members during the budget hearing process.</w:t>
      </w:r>
      <w:r w:rsidR="003E5884">
        <w:rPr>
          <w:rFonts w:ascii="Times New Roman" w:eastAsia="Calibri" w:hAnsi="Times New Roman" w:cs="Times New Roman"/>
        </w:rPr>
        <w:t xml:space="preserve"> Chairman Carlucci asked if these direct contract agencies go through the same application and scoring process and if they are evaluated the same way PSG recipients are evaluated. Ms. Taylor said the Council Auditor gets no information on these agencies. Mr. Greive said they do not go through the same </w:t>
      </w:r>
      <w:r w:rsidR="00167B64">
        <w:rPr>
          <w:rFonts w:ascii="Times New Roman" w:eastAsia="Calibri" w:hAnsi="Times New Roman" w:cs="Times New Roman"/>
        </w:rPr>
        <w:t xml:space="preserve">evaluation process as PSG applicants because they are </w:t>
      </w:r>
      <w:r w:rsidR="00167B64">
        <w:rPr>
          <w:rFonts w:ascii="Times New Roman" w:eastAsia="Calibri" w:hAnsi="Times New Roman" w:cs="Times New Roman"/>
        </w:rPr>
        <w:lastRenderedPageBreak/>
        <w:t>specifically Council-directed.</w:t>
      </w:r>
      <w:r w:rsidR="00C841DE">
        <w:rPr>
          <w:rFonts w:ascii="Times New Roman" w:eastAsia="Calibri" w:hAnsi="Times New Roman" w:cs="Times New Roman"/>
        </w:rPr>
        <w:t xml:space="preserve"> Ms. Cumber said that she does not approve of the direct contracting methodology and believes all applicants should be funneled through the Public Service Grant process in the interest of fairness.</w:t>
      </w:r>
      <w:r w:rsidR="00162E19">
        <w:rPr>
          <w:rFonts w:ascii="Times New Roman" w:eastAsia="Calibri" w:hAnsi="Times New Roman" w:cs="Times New Roman"/>
        </w:rPr>
        <w:t xml:space="preserve"> </w:t>
      </w:r>
      <w:r w:rsidR="009A1F4D">
        <w:rPr>
          <w:rFonts w:ascii="Times New Roman" w:eastAsia="Calibri" w:hAnsi="Times New Roman" w:cs="Times New Roman"/>
        </w:rPr>
        <w:t>Council Member Priestly Jackson said she would like for the Finance Committee to have a more in-depth discussion of direct contracting and Public Service Grant agencies after the budget process is completed.</w:t>
      </w:r>
      <w:r w:rsidR="00035F31">
        <w:rPr>
          <w:rFonts w:ascii="Times New Roman" w:eastAsia="Calibri" w:hAnsi="Times New Roman" w:cs="Times New Roman"/>
        </w:rPr>
        <w:t xml:space="preserve"> Council Member Salem suggested that some of these direct contracts developed after agencies previously funded by the Jacksonville Journey and the Children’s Commission lost their funding when the Kids Hope Alliance to</w:t>
      </w:r>
      <w:r w:rsidR="00D21B9F">
        <w:rPr>
          <w:rFonts w:ascii="Times New Roman" w:eastAsia="Calibri" w:hAnsi="Times New Roman" w:cs="Times New Roman"/>
        </w:rPr>
        <w:t>ok over many of the responsibilities of the previous agencies.</w:t>
      </w:r>
    </w:p>
    <w:p w:rsidR="00102C62" w:rsidRDefault="00102C62" w:rsidP="00A36286">
      <w:pPr>
        <w:spacing w:after="0" w:line="240" w:lineRule="auto"/>
        <w:rPr>
          <w:rFonts w:ascii="Times New Roman" w:eastAsia="Calibri" w:hAnsi="Times New Roman" w:cs="Times New Roman"/>
        </w:rPr>
      </w:pPr>
    </w:p>
    <w:p w:rsidR="00102C62" w:rsidRDefault="00102C62" w:rsidP="00A36286">
      <w:pPr>
        <w:spacing w:after="0" w:line="240" w:lineRule="auto"/>
        <w:rPr>
          <w:rFonts w:ascii="Times New Roman" w:eastAsia="Calibri" w:hAnsi="Times New Roman" w:cs="Times New Roman"/>
          <w:b/>
        </w:rPr>
      </w:pPr>
      <w:r w:rsidRPr="00636396">
        <w:rPr>
          <w:rFonts w:ascii="Times New Roman" w:eastAsia="Calibri" w:hAnsi="Times New Roman" w:cs="Times New Roman"/>
          <w:b/>
        </w:rPr>
        <w:t xml:space="preserve">The motion </w:t>
      </w:r>
      <w:r w:rsidR="00C90B97" w:rsidRPr="00636396">
        <w:rPr>
          <w:rFonts w:ascii="Times New Roman" w:eastAsia="Calibri" w:hAnsi="Times New Roman" w:cs="Times New Roman"/>
          <w:b/>
        </w:rPr>
        <w:t xml:space="preserve">on the technical amendments </w:t>
      </w:r>
      <w:r w:rsidRPr="00636396">
        <w:rPr>
          <w:rFonts w:ascii="Times New Roman" w:eastAsia="Calibri" w:hAnsi="Times New Roman" w:cs="Times New Roman"/>
          <w:b/>
        </w:rPr>
        <w:t>was tentatively approved</w:t>
      </w:r>
      <w:r w:rsidR="00636396" w:rsidRPr="00636396">
        <w:rPr>
          <w:rFonts w:ascii="Times New Roman" w:eastAsia="Calibri" w:hAnsi="Times New Roman" w:cs="Times New Roman"/>
          <w:b/>
        </w:rPr>
        <w:t xml:space="preserve"> 7-0.</w:t>
      </w:r>
    </w:p>
    <w:p w:rsidR="00636396" w:rsidRDefault="00636396" w:rsidP="00A36286">
      <w:pPr>
        <w:spacing w:after="0" w:line="240" w:lineRule="auto"/>
        <w:rPr>
          <w:rFonts w:ascii="Times New Roman" w:eastAsia="Calibri" w:hAnsi="Times New Roman" w:cs="Times New Roman"/>
        </w:rPr>
      </w:pPr>
    </w:p>
    <w:p w:rsidR="00636396" w:rsidRDefault="00636396" w:rsidP="00A36286">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Cumber asked about the term sheet for Prisoners of Christ and expressed concern about </w:t>
      </w:r>
      <w:r w:rsidR="00D21B9F">
        <w:rPr>
          <w:rFonts w:ascii="Times New Roman" w:eastAsia="Calibri" w:hAnsi="Times New Roman" w:cs="Times New Roman"/>
        </w:rPr>
        <w:t xml:space="preserve">the </w:t>
      </w:r>
      <w:r w:rsidR="00EC1F0C">
        <w:rPr>
          <w:rFonts w:ascii="Times New Roman" w:eastAsia="Calibri" w:hAnsi="Times New Roman" w:cs="Times New Roman"/>
        </w:rPr>
        <w:t xml:space="preserve">contract wording on </w:t>
      </w:r>
      <w:r w:rsidR="00D21B9F">
        <w:rPr>
          <w:rFonts w:ascii="Times New Roman" w:eastAsia="Calibri" w:hAnsi="Times New Roman" w:cs="Times New Roman"/>
        </w:rPr>
        <w:t>services</w:t>
      </w:r>
      <w:r>
        <w:rPr>
          <w:rFonts w:ascii="Times New Roman" w:eastAsia="Calibri" w:hAnsi="Times New Roman" w:cs="Times New Roman"/>
        </w:rPr>
        <w:t xml:space="preserve"> being </w:t>
      </w:r>
      <w:r w:rsidR="00D21B9F">
        <w:rPr>
          <w:rFonts w:ascii="Times New Roman" w:eastAsia="Calibri" w:hAnsi="Times New Roman" w:cs="Times New Roman"/>
        </w:rPr>
        <w:t xml:space="preserve">provided </w:t>
      </w:r>
      <w:r>
        <w:rPr>
          <w:rFonts w:ascii="Times New Roman" w:eastAsia="Calibri" w:hAnsi="Times New Roman" w:cs="Times New Roman"/>
        </w:rPr>
        <w:t>on sexual offenders and sexual predators. She proposed that the prohibition against the agency being funded for providing services to sexual offenders and predators</w:t>
      </w:r>
      <w:r w:rsidR="00647071">
        <w:rPr>
          <w:rFonts w:ascii="Times New Roman" w:eastAsia="Calibri" w:hAnsi="Times New Roman" w:cs="Times New Roman"/>
        </w:rPr>
        <w:t xml:space="preserve"> </w:t>
      </w:r>
      <w:r w:rsidR="00304AA8">
        <w:rPr>
          <w:rFonts w:ascii="Times New Roman" w:eastAsia="Calibri" w:hAnsi="Times New Roman" w:cs="Times New Roman"/>
        </w:rPr>
        <w:t xml:space="preserve">using City funds </w:t>
      </w:r>
      <w:r w:rsidR="00647071">
        <w:rPr>
          <w:rFonts w:ascii="Times New Roman" w:eastAsia="Calibri" w:hAnsi="Times New Roman" w:cs="Times New Roman"/>
        </w:rPr>
        <w:t xml:space="preserve">be removed as long as </w:t>
      </w:r>
      <w:r>
        <w:rPr>
          <w:rFonts w:ascii="Times New Roman" w:eastAsia="Calibri" w:hAnsi="Times New Roman" w:cs="Times New Roman"/>
        </w:rPr>
        <w:t>the agency enter</w:t>
      </w:r>
      <w:r w:rsidR="00647071">
        <w:rPr>
          <w:rFonts w:ascii="Times New Roman" w:eastAsia="Calibri" w:hAnsi="Times New Roman" w:cs="Times New Roman"/>
        </w:rPr>
        <w:t>s</w:t>
      </w:r>
      <w:r>
        <w:rPr>
          <w:rFonts w:ascii="Times New Roman" w:eastAsia="Calibri" w:hAnsi="Times New Roman" w:cs="Times New Roman"/>
        </w:rPr>
        <w:t xml:space="preserve"> into a separate </w:t>
      </w:r>
      <w:r w:rsidR="00647071">
        <w:rPr>
          <w:rFonts w:ascii="Times New Roman" w:eastAsia="Calibri" w:hAnsi="Times New Roman" w:cs="Times New Roman"/>
        </w:rPr>
        <w:t>memorandum of understanding</w:t>
      </w:r>
      <w:r>
        <w:rPr>
          <w:rFonts w:ascii="Times New Roman" w:eastAsia="Calibri" w:hAnsi="Times New Roman" w:cs="Times New Roman"/>
        </w:rPr>
        <w:t xml:space="preserve"> with the JSO for an extra level of oversight of these clients.</w:t>
      </w:r>
    </w:p>
    <w:p w:rsidR="00647071" w:rsidRDefault="00647071" w:rsidP="00A36286">
      <w:pPr>
        <w:spacing w:after="0" w:line="240" w:lineRule="auto"/>
        <w:rPr>
          <w:rFonts w:ascii="Times New Roman" w:eastAsia="Calibri" w:hAnsi="Times New Roman" w:cs="Times New Roman"/>
        </w:rPr>
      </w:pPr>
    </w:p>
    <w:p w:rsidR="00647071" w:rsidRDefault="00647071" w:rsidP="00A36286">
      <w:pPr>
        <w:spacing w:after="0" w:line="240" w:lineRule="auto"/>
        <w:rPr>
          <w:rFonts w:ascii="Times New Roman" w:eastAsia="Calibri" w:hAnsi="Times New Roman" w:cs="Times New Roman"/>
        </w:rPr>
      </w:pPr>
      <w:r w:rsidRPr="00647071">
        <w:rPr>
          <w:rFonts w:ascii="Times New Roman" w:eastAsia="Calibri" w:hAnsi="Times New Roman" w:cs="Times New Roman"/>
          <w:b/>
        </w:rPr>
        <w:t>Motion</w:t>
      </w:r>
      <w:r>
        <w:rPr>
          <w:rFonts w:ascii="Times New Roman" w:eastAsia="Calibri" w:hAnsi="Times New Roman" w:cs="Times New Roman"/>
        </w:rPr>
        <w:t xml:space="preserve"> (Cumber): remove the prohibition </w:t>
      </w:r>
      <w:r w:rsidR="00304AA8">
        <w:rPr>
          <w:rFonts w:ascii="Times New Roman" w:eastAsia="Calibri" w:hAnsi="Times New Roman" w:cs="Times New Roman"/>
        </w:rPr>
        <w:t xml:space="preserve">in the term sheet </w:t>
      </w:r>
      <w:r>
        <w:rPr>
          <w:rFonts w:ascii="Times New Roman" w:eastAsia="Calibri" w:hAnsi="Times New Roman" w:cs="Times New Roman"/>
        </w:rPr>
        <w:t>against Prisoners of Christ</w:t>
      </w:r>
      <w:r w:rsidRPr="00647071">
        <w:rPr>
          <w:rFonts w:ascii="Times New Roman" w:eastAsia="Calibri" w:hAnsi="Times New Roman" w:cs="Times New Roman"/>
        </w:rPr>
        <w:t xml:space="preserve"> being funded for providing services to sexual off</w:t>
      </w:r>
      <w:r>
        <w:rPr>
          <w:rFonts w:ascii="Times New Roman" w:eastAsia="Calibri" w:hAnsi="Times New Roman" w:cs="Times New Roman"/>
        </w:rPr>
        <w:t xml:space="preserve">enders and predators </w:t>
      </w:r>
      <w:r w:rsidR="00304AA8">
        <w:rPr>
          <w:rFonts w:ascii="Times New Roman" w:eastAsia="Calibri" w:hAnsi="Times New Roman" w:cs="Times New Roman"/>
        </w:rPr>
        <w:t xml:space="preserve">with City funds, </w:t>
      </w:r>
      <w:r>
        <w:rPr>
          <w:rFonts w:ascii="Times New Roman" w:eastAsia="Calibri" w:hAnsi="Times New Roman" w:cs="Times New Roman"/>
        </w:rPr>
        <w:t xml:space="preserve">provided </w:t>
      </w:r>
      <w:r w:rsidRPr="00647071">
        <w:rPr>
          <w:rFonts w:ascii="Times New Roman" w:eastAsia="Calibri" w:hAnsi="Times New Roman" w:cs="Times New Roman"/>
        </w:rPr>
        <w:t>the agency enters into a separate memorandum of understanding wi</w:t>
      </w:r>
      <w:r w:rsidR="00DE76A2">
        <w:rPr>
          <w:rFonts w:ascii="Times New Roman" w:eastAsia="Calibri" w:hAnsi="Times New Roman" w:cs="Times New Roman"/>
        </w:rPr>
        <w:t>th the JSO for appropriate</w:t>
      </w:r>
      <w:r w:rsidRPr="00647071">
        <w:rPr>
          <w:rFonts w:ascii="Times New Roman" w:eastAsia="Calibri" w:hAnsi="Times New Roman" w:cs="Times New Roman"/>
        </w:rPr>
        <w:t xml:space="preserve"> oversight of these cl</w:t>
      </w:r>
      <w:r>
        <w:rPr>
          <w:rFonts w:ascii="Times New Roman" w:eastAsia="Calibri" w:hAnsi="Times New Roman" w:cs="Times New Roman"/>
        </w:rPr>
        <w:t>ients –</w:t>
      </w:r>
    </w:p>
    <w:p w:rsidR="00647071" w:rsidRDefault="00647071" w:rsidP="00A36286">
      <w:pPr>
        <w:spacing w:after="0" w:line="240" w:lineRule="auto"/>
        <w:rPr>
          <w:rFonts w:ascii="Times New Roman" w:eastAsia="Calibri" w:hAnsi="Times New Roman" w:cs="Times New Roman"/>
        </w:rPr>
      </w:pPr>
    </w:p>
    <w:p w:rsidR="00021E15" w:rsidRDefault="00647071" w:rsidP="00A36286">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Priestly Jackson expressed reservations about individual council members negotiating contract terms with direct contracted agencies and asked for more details about what the proposed MOU with the Sheriff’s Office would include. </w:t>
      </w:r>
      <w:r w:rsidR="00304AA8">
        <w:rPr>
          <w:rFonts w:ascii="Times New Roman" w:eastAsia="Calibri" w:hAnsi="Times New Roman" w:cs="Times New Roman"/>
        </w:rPr>
        <w:t>She suggested that the term sheet be clarified regarding its application to sexual offenders versus sexual predators.</w:t>
      </w:r>
      <w:r w:rsidR="00C3011B">
        <w:rPr>
          <w:rFonts w:ascii="Times New Roman" w:eastAsia="Calibri" w:hAnsi="Times New Roman" w:cs="Times New Roman"/>
        </w:rPr>
        <w:t xml:space="preserve"> Chairman Carlucci suggested that the issue is too complicated to work out today and might be better addressed in separate legislation after Prisoners of Christ and the Sheriff’s Office are consulted about and approve a memorandum of understanding. Deputy General Counsel Peggy Sidman explained how previous Finance Committees have approved term sheets for the direct contracting agencies and then the Office of General Counsel is authorized to draft contracts based on the term sheets approved by the City Council. </w:t>
      </w:r>
      <w:r w:rsidR="0023376D">
        <w:rPr>
          <w:rFonts w:ascii="Times New Roman" w:eastAsia="Calibri" w:hAnsi="Times New Roman" w:cs="Times New Roman"/>
        </w:rPr>
        <w:t>Sheriff Mike Williams said that he has spoken with Council Member Cumber about the memorandum of understanding which would have Prisoners of Christ acknowledge and agree to the state requirements for supervising sexual offenders and sexual predators.</w:t>
      </w:r>
      <w:r w:rsidR="00DE76A2">
        <w:rPr>
          <w:rFonts w:ascii="Times New Roman" w:eastAsia="Calibri" w:hAnsi="Times New Roman" w:cs="Times New Roman"/>
        </w:rPr>
        <w:t xml:space="preserve"> Council Member Priestly Jackson reiterated her desire for the term sheet to specifically reference the definition of sexual offenders and sexual predators and how services to them will be covered by the funding contract.</w:t>
      </w:r>
      <w:r w:rsidR="003657E2">
        <w:rPr>
          <w:rFonts w:ascii="Times New Roman" w:eastAsia="Calibri" w:hAnsi="Times New Roman" w:cs="Times New Roman"/>
        </w:rPr>
        <w:t xml:space="preserve"> </w:t>
      </w:r>
    </w:p>
    <w:p w:rsidR="003657E2" w:rsidRDefault="003657E2" w:rsidP="00A36286">
      <w:pPr>
        <w:spacing w:after="0" w:line="240" w:lineRule="auto"/>
        <w:rPr>
          <w:rFonts w:ascii="Times New Roman" w:eastAsia="Calibri" w:hAnsi="Times New Roman" w:cs="Times New Roman"/>
        </w:rPr>
      </w:pPr>
    </w:p>
    <w:p w:rsidR="003657E2" w:rsidRDefault="003657E2" w:rsidP="00A36286">
      <w:pPr>
        <w:spacing w:after="0" w:line="240" w:lineRule="auto"/>
        <w:rPr>
          <w:rFonts w:ascii="Times New Roman" w:eastAsia="Calibri" w:hAnsi="Times New Roman" w:cs="Times New Roman"/>
        </w:rPr>
      </w:pPr>
      <w:r w:rsidRPr="003657E2">
        <w:rPr>
          <w:rFonts w:ascii="Times New Roman" w:eastAsia="Calibri" w:hAnsi="Times New Roman" w:cs="Times New Roman"/>
          <w:b/>
        </w:rPr>
        <w:t>The Cumber motion was tentatively approved</w:t>
      </w:r>
      <w:r>
        <w:rPr>
          <w:rFonts w:ascii="Times New Roman" w:eastAsia="Calibri" w:hAnsi="Times New Roman" w:cs="Times New Roman"/>
        </w:rPr>
        <w:t xml:space="preserve"> 6-1 (Priestly Jackson opposed)</w:t>
      </w:r>
    </w:p>
    <w:p w:rsidR="00C3011B" w:rsidRDefault="00C3011B" w:rsidP="00A36286">
      <w:pPr>
        <w:spacing w:after="0" w:line="240" w:lineRule="auto"/>
        <w:rPr>
          <w:rFonts w:ascii="Times New Roman" w:eastAsia="Calibri" w:hAnsi="Times New Roman" w:cs="Times New Roman"/>
        </w:rPr>
      </w:pPr>
    </w:p>
    <w:p w:rsidR="003657E2" w:rsidRDefault="003657E2" w:rsidP="00A36286">
      <w:pPr>
        <w:spacing w:after="0" w:line="240" w:lineRule="auto"/>
        <w:rPr>
          <w:rFonts w:ascii="Times New Roman" w:eastAsia="Calibri" w:hAnsi="Times New Roman" w:cs="Times New Roman"/>
        </w:rPr>
      </w:pPr>
      <w:r>
        <w:rPr>
          <w:rFonts w:ascii="Times New Roman" w:eastAsia="Calibri" w:hAnsi="Times New Roman" w:cs="Times New Roman"/>
          <w:u w:val="single"/>
        </w:rPr>
        <w:t>Property Appraiser</w:t>
      </w:r>
    </w:p>
    <w:p w:rsidR="003657E2" w:rsidRDefault="003657E2" w:rsidP="00A36286">
      <w:pPr>
        <w:spacing w:after="0" w:line="240" w:lineRule="auto"/>
        <w:rPr>
          <w:rFonts w:ascii="Times New Roman" w:eastAsia="Calibri" w:hAnsi="Times New Roman" w:cs="Times New Roman"/>
        </w:rPr>
      </w:pPr>
      <w:r>
        <w:rPr>
          <w:rFonts w:ascii="Times New Roman" w:eastAsia="Calibri" w:hAnsi="Times New Roman" w:cs="Times New Roman"/>
        </w:rPr>
        <w:t xml:space="preserve">Kim Taylor reviewed the proposed budget. Property Appraiser Jerry Holland reported that his office is in the fourth year of an effort to reduce homestead exemption fraud and has identified 2,700 </w:t>
      </w:r>
      <w:r w:rsidR="00FC4C3D">
        <w:rPr>
          <w:rFonts w:ascii="Times New Roman" w:eastAsia="Calibri" w:hAnsi="Times New Roman" w:cs="Times New Roman"/>
        </w:rPr>
        <w:t xml:space="preserve">property </w:t>
      </w:r>
      <w:r>
        <w:rPr>
          <w:rFonts w:ascii="Times New Roman" w:eastAsia="Calibri" w:hAnsi="Times New Roman" w:cs="Times New Roman"/>
        </w:rPr>
        <w:t xml:space="preserve">owners </w:t>
      </w:r>
      <w:r w:rsidR="00FC4C3D">
        <w:rPr>
          <w:rFonts w:ascii="Times New Roman" w:eastAsia="Calibri" w:hAnsi="Times New Roman" w:cs="Times New Roman"/>
        </w:rPr>
        <w:t>who have been liened for $15 million for unjustified exemptions</w:t>
      </w:r>
      <w:r>
        <w:rPr>
          <w:rFonts w:ascii="Times New Roman" w:eastAsia="Calibri" w:hAnsi="Times New Roman" w:cs="Times New Roman"/>
        </w:rPr>
        <w:t>,</w:t>
      </w:r>
      <w:r w:rsidR="00FC4C3D">
        <w:rPr>
          <w:rFonts w:ascii="Times New Roman" w:eastAsia="Calibri" w:hAnsi="Times New Roman" w:cs="Times New Roman"/>
        </w:rPr>
        <w:t xml:space="preserve"> of which</w:t>
      </w:r>
      <w:r>
        <w:rPr>
          <w:rFonts w:ascii="Times New Roman" w:eastAsia="Calibri" w:hAnsi="Times New Roman" w:cs="Times New Roman"/>
        </w:rPr>
        <w:t xml:space="preserve"> $10 </w:t>
      </w:r>
      <w:r w:rsidR="00FC4C3D">
        <w:rPr>
          <w:rFonts w:ascii="Times New Roman" w:eastAsia="Calibri" w:hAnsi="Times New Roman" w:cs="Times New Roman"/>
        </w:rPr>
        <w:t xml:space="preserve">million has been </w:t>
      </w:r>
      <w:r>
        <w:rPr>
          <w:rFonts w:ascii="Times New Roman" w:eastAsia="Calibri" w:hAnsi="Times New Roman" w:cs="Times New Roman"/>
        </w:rPr>
        <w:t xml:space="preserve">collected. </w:t>
      </w:r>
      <w:r w:rsidR="00FC4C3D">
        <w:rPr>
          <w:rFonts w:ascii="Times New Roman" w:eastAsia="Calibri" w:hAnsi="Times New Roman" w:cs="Times New Roman"/>
        </w:rPr>
        <w:t>They will be g</w:t>
      </w:r>
      <w:r>
        <w:rPr>
          <w:rFonts w:ascii="Times New Roman" w:eastAsia="Calibri" w:hAnsi="Times New Roman" w:cs="Times New Roman"/>
        </w:rPr>
        <w:t xml:space="preserve">etting a similar return on a review of personal property tax liability. His employees have been working down their administrative leave </w:t>
      </w:r>
      <w:r w:rsidR="00FC4C3D">
        <w:rPr>
          <w:rFonts w:ascii="Times New Roman" w:eastAsia="Calibri" w:hAnsi="Times New Roman" w:cs="Times New Roman"/>
        </w:rPr>
        <w:t xml:space="preserve">accrued during the </w:t>
      </w:r>
      <w:r>
        <w:rPr>
          <w:rFonts w:ascii="Times New Roman" w:eastAsia="Calibri" w:hAnsi="Times New Roman" w:cs="Times New Roman"/>
        </w:rPr>
        <w:t xml:space="preserve">COVID-19 </w:t>
      </w:r>
      <w:r w:rsidR="00FC4C3D">
        <w:rPr>
          <w:rFonts w:ascii="Times New Roman" w:eastAsia="Calibri" w:hAnsi="Times New Roman" w:cs="Times New Roman"/>
        </w:rPr>
        <w:t xml:space="preserve">emergency </w:t>
      </w:r>
      <w:r>
        <w:rPr>
          <w:rFonts w:ascii="Times New Roman" w:eastAsia="Calibri" w:hAnsi="Times New Roman" w:cs="Times New Roman"/>
        </w:rPr>
        <w:t xml:space="preserve">so that impact won’t carry over to the new fiscal year. </w:t>
      </w:r>
    </w:p>
    <w:p w:rsidR="00AF56BB" w:rsidRDefault="00AF56BB" w:rsidP="00A36286">
      <w:pPr>
        <w:spacing w:after="0" w:line="240" w:lineRule="auto"/>
        <w:rPr>
          <w:rFonts w:ascii="Times New Roman" w:eastAsia="Calibri" w:hAnsi="Times New Roman" w:cs="Times New Roman"/>
        </w:rPr>
      </w:pPr>
    </w:p>
    <w:p w:rsidR="00AF56BB" w:rsidRPr="00AF56BB" w:rsidRDefault="00AF56BB" w:rsidP="00A36286">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Fire and Rescue Department</w:t>
      </w:r>
    </w:p>
    <w:p w:rsidR="00C3011B" w:rsidRDefault="00AF56BB" w:rsidP="00A36286">
      <w:pPr>
        <w:spacing w:after="0" w:line="240" w:lineRule="auto"/>
        <w:rPr>
          <w:rFonts w:ascii="Times New Roman" w:eastAsia="Calibri" w:hAnsi="Times New Roman" w:cs="Times New Roman"/>
        </w:rPr>
      </w:pPr>
      <w:r>
        <w:rPr>
          <w:rFonts w:ascii="Times New Roman" w:eastAsia="Calibri" w:hAnsi="Times New Roman" w:cs="Times New Roman"/>
        </w:rPr>
        <w:t>Ms. Taylor reviewed the JFRD budget proposal. The department has 62 personnel who will be fully funded by the City this year after being partially funded by a federal SAFER grant</w:t>
      </w:r>
      <w:r w:rsidR="003D302A">
        <w:rPr>
          <w:rFonts w:ascii="Times New Roman" w:eastAsia="Calibri" w:hAnsi="Times New Roman" w:cs="Times New Roman"/>
        </w:rPr>
        <w:t xml:space="preserve"> in previous years out of a total of 90 new personnel.</w:t>
      </w:r>
      <w:r>
        <w:rPr>
          <w:rFonts w:ascii="Times New Roman" w:eastAsia="Calibri" w:hAnsi="Times New Roman" w:cs="Times New Roman"/>
        </w:rPr>
        <w:t xml:space="preserve"> A total of 38 new vehicles will be ordered in the new fiscal year; the cost for the </w:t>
      </w:r>
      <w:r w:rsidR="003D302A">
        <w:rPr>
          <w:rFonts w:ascii="Times New Roman" w:eastAsia="Calibri" w:hAnsi="Times New Roman" w:cs="Times New Roman"/>
        </w:rPr>
        <w:t xml:space="preserve">next </w:t>
      </w:r>
      <w:r>
        <w:rPr>
          <w:rFonts w:ascii="Times New Roman" w:eastAsia="Calibri" w:hAnsi="Times New Roman" w:cs="Times New Roman"/>
        </w:rPr>
        <w:t>year will</w:t>
      </w:r>
      <w:r w:rsidR="003D302A">
        <w:rPr>
          <w:rFonts w:ascii="Times New Roman" w:eastAsia="Calibri" w:hAnsi="Times New Roman" w:cs="Times New Roman"/>
        </w:rPr>
        <w:t xml:space="preserve"> be</w:t>
      </w:r>
      <w:r>
        <w:rPr>
          <w:rFonts w:ascii="Times New Roman" w:eastAsia="Calibri" w:hAnsi="Times New Roman" w:cs="Times New Roman"/>
        </w:rPr>
        <w:t xml:space="preserve"> $137,615 and when all vehicles are received and in service the annual cost will </w:t>
      </w:r>
      <w:r>
        <w:rPr>
          <w:rFonts w:ascii="Times New Roman" w:eastAsia="Calibri" w:hAnsi="Times New Roman" w:cs="Times New Roman"/>
        </w:rPr>
        <w:lastRenderedPageBreak/>
        <w:t>be $2,377,970.</w:t>
      </w:r>
      <w:r w:rsidR="003D302A">
        <w:rPr>
          <w:rFonts w:ascii="Times New Roman" w:eastAsia="Calibri" w:hAnsi="Times New Roman" w:cs="Times New Roman"/>
        </w:rPr>
        <w:t xml:space="preserve"> Council Member Salem asked who bills and collects for the JFRD’s ambulance transports; that information will be provided. Mr. Salem asked when the City’s contribution to the defined benefit pension plan will begin decreasing; Ms. Taylor said that because of the decrease in employees paying into the defined benefit plan over time and the accumulated unfunded liability, there is no expectation that the pension contribution will ever decrease substantially. Joey Greive said that the City is already seeing the benefit of pension reform in the form of a reduced employer contribution that would have been much higher had reform not been enacted. </w:t>
      </w:r>
      <w:r w:rsidR="00D92C53">
        <w:rPr>
          <w:rFonts w:ascii="Times New Roman" w:eastAsia="Calibri" w:hAnsi="Times New Roman" w:cs="Times New Roman"/>
        </w:rPr>
        <w:t>The addition of new employees to the defined contribution plan makes the employer contribution much more predictable each year. There will also be a benefit when the sales tax revenues pick back up and begin paying off the accumulated pension liability.</w:t>
      </w:r>
      <w:r w:rsidR="00FD7B33">
        <w:rPr>
          <w:rFonts w:ascii="Times New Roman" w:eastAsia="Calibri" w:hAnsi="Times New Roman" w:cs="Times New Roman"/>
        </w:rPr>
        <w:t xml:space="preserve"> Chairman Carlucci asked about ambulance billings and insurance. Budget Officer Angela Moyer said that the City sends bills to insured transport patients, their insurance company pays what they will cover, and the remainder is written off.</w:t>
      </w:r>
    </w:p>
    <w:p w:rsidR="005524DE" w:rsidRDefault="005524DE" w:rsidP="00A36286">
      <w:pPr>
        <w:spacing w:after="0" w:line="240" w:lineRule="auto"/>
        <w:rPr>
          <w:rFonts w:ascii="Times New Roman" w:eastAsia="Calibri" w:hAnsi="Times New Roman" w:cs="Times New Roman"/>
        </w:rPr>
      </w:pPr>
    </w:p>
    <w:p w:rsidR="005524DE" w:rsidRDefault="005524DE" w:rsidP="00A36286">
      <w:pPr>
        <w:spacing w:after="0" w:line="240" w:lineRule="auto"/>
        <w:rPr>
          <w:rFonts w:ascii="Times New Roman" w:eastAsia="Calibri" w:hAnsi="Times New Roman" w:cs="Times New Roman"/>
        </w:rPr>
      </w:pPr>
      <w:r>
        <w:rPr>
          <w:rFonts w:ascii="Times New Roman" w:eastAsia="Calibri" w:hAnsi="Times New Roman" w:cs="Times New Roman"/>
          <w:u w:val="single"/>
        </w:rPr>
        <w:t>Sheriff’s Office</w:t>
      </w:r>
    </w:p>
    <w:p w:rsidR="005524DE" w:rsidRDefault="005524DE" w:rsidP="00A36286">
      <w:pPr>
        <w:spacing w:after="0" w:line="240" w:lineRule="auto"/>
        <w:rPr>
          <w:rFonts w:ascii="Times New Roman" w:eastAsia="Calibri" w:hAnsi="Times New Roman" w:cs="Times New Roman"/>
        </w:rPr>
      </w:pPr>
      <w:r>
        <w:rPr>
          <w:rFonts w:ascii="Times New Roman" w:eastAsia="Calibri" w:hAnsi="Times New Roman" w:cs="Times New Roman"/>
        </w:rPr>
        <w:t>Ms. Taylor reviewed the JSO budget, which covers 3,235 employees (1,785 sworn officers 789 correctional officers and 661 civilians) and 2,332 vehicles. The department currently has 159 vacancies (16 police officers, 98 correctional officers and 45 civilians). The budget includes $3.4 million in reimbursement from Duval County Public Schools against a $7.8 million cost for the school guardian program.</w:t>
      </w:r>
      <w:r w:rsidR="0068569E">
        <w:rPr>
          <w:rFonts w:ascii="Times New Roman" w:eastAsia="Calibri" w:hAnsi="Times New Roman" w:cs="Times New Roman"/>
        </w:rPr>
        <w:t xml:space="preserve"> 218 vehicles will be replaced this year at a first partial-year cost of $1,117,823 and full year cost thereafter of 2,277,340.</w:t>
      </w:r>
    </w:p>
    <w:p w:rsidR="00FB194A" w:rsidRDefault="00FB194A" w:rsidP="00A36286">
      <w:pPr>
        <w:spacing w:after="0" w:line="240" w:lineRule="auto"/>
        <w:rPr>
          <w:rFonts w:ascii="Times New Roman" w:eastAsia="Calibri" w:hAnsi="Times New Roman" w:cs="Times New Roman"/>
        </w:rPr>
      </w:pPr>
    </w:p>
    <w:p w:rsidR="00BD6A5E" w:rsidRDefault="00FB194A" w:rsidP="00A36286">
      <w:pPr>
        <w:spacing w:after="0" w:line="240" w:lineRule="auto"/>
        <w:rPr>
          <w:rFonts w:ascii="Times New Roman" w:eastAsia="Calibri" w:hAnsi="Times New Roman" w:cs="Times New Roman"/>
        </w:rPr>
      </w:pPr>
      <w:r>
        <w:rPr>
          <w:rFonts w:ascii="Times New Roman" w:eastAsia="Calibri" w:hAnsi="Times New Roman" w:cs="Times New Roman"/>
        </w:rPr>
        <w:t xml:space="preserve">Sheriff Mike Williams said he has already addressed many council members’ concerns and questions privately but is happy to answer any questions the committee may have. Council Member Salem asked about the $3.4 million subsidy for the school guardian program and the Sheriff described the challenges the school district has had in finding and qualifying enough candidates to fill the positions. He has taken the position that deputies will be assigned to every school that doesn’t have a qualified </w:t>
      </w:r>
      <w:r w:rsidR="005E4C13">
        <w:rPr>
          <w:rFonts w:ascii="Times New Roman" w:eastAsia="Calibri" w:hAnsi="Times New Roman" w:cs="Times New Roman"/>
        </w:rPr>
        <w:t xml:space="preserve">school district </w:t>
      </w:r>
      <w:r>
        <w:rPr>
          <w:rFonts w:ascii="Times New Roman" w:eastAsia="Calibri" w:hAnsi="Times New Roman" w:cs="Times New Roman"/>
        </w:rPr>
        <w:t xml:space="preserve">safety assistant and </w:t>
      </w:r>
      <w:r w:rsidR="00EC1F0C">
        <w:rPr>
          <w:rFonts w:ascii="Times New Roman" w:eastAsia="Calibri" w:hAnsi="Times New Roman" w:cs="Times New Roman"/>
        </w:rPr>
        <w:t xml:space="preserve">he will </w:t>
      </w:r>
      <w:r>
        <w:rPr>
          <w:rFonts w:ascii="Times New Roman" w:eastAsia="Calibri" w:hAnsi="Times New Roman" w:cs="Times New Roman"/>
        </w:rPr>
        <w:t>bill the school district</w:t>
      </w:r>
      <w:r w:rsidR="005E4C13">
        <w:rPr>
          <w:rFonts w:ascii="Times New Roman" w:eastAsia="Calibri" w:hAnsi="Times New Roman" w:cs="Times New Roman"/>
        </w:rPr>
        <w:t xml:space="preserve"> for their service</w:t>
      </w:r>
      <w:r>
        <w:rPr>
          <w:rFonts w:ascii="Times New Roman" w:eastAsia="Calibri" w:hAnsi="Times New Roman" w:cs="Times New Roman"/>
        </w:rPr>
        <w:t xml:space="preserve">. It is up to the district to either pay the bill or get the City to subsidize the </w:t>
      </w:r>
      <w:r w:rsidR="005E4C13">
        <w:rPr>
          <w:rFonts w:ascii="Times New Roman" w:eastAsia="Calibri" w:hAnsi="Times New Roman" w:cs="Times New Roman"/>
        </w:rPr>
        <w:t>difference, which it has done for the past 3 years. Mr. Salem said this process has got to stop and the School District needs to take full responsibility for its bills. Mr. Salem asked about the nature of the contract for health services</w:t>
      </w:r>
      <w:r w:rsidR="00B25625">
        <w:rPr>
          <w:rFonts w:ascii="Times New Roman" w:eastAsia="Calibri" w:hAnsi="Times New Roman" w:cs="Times New Roman"/>
        </w:rPr>
        <w:t xml:space="preserve"> in the corrections department and Bill Clement, the Sheriff’s budget officer, said the cost is $14.29 million to the contractor. The Sheriff said the jail’s population has been down significantly due to the COVID pandemic. </w:t>
      </w:r>
      <w:r w:rsidR="000427C1">
        <w:rPr>
          <w:rFonts w:ascii="Times New Roman" w:eastAsia="Calibri" w:hAnsi="Times New Roman" w:cs="Times New Roman"/>
        </w:rPr>
        <w:t>Mr. Salem asked for more details about mental health services in the correctional facilities.</w:t>
      </w:r>
      <w:r w:rsidR="00B870D4">
        <w:rPr>
          <w:rFonts w:ascii="Times New Roman" w:eastAsia="Calibri" w:hAnsi="Times New Roman" w:cs="Times New Roman"/>
        </w:rPr>
        <w:t xml:space="preserve"> Inmates requiring hospitalization are transported to UF Health and their care is paid for out of the indigent care contract. </w:t>
      </w:r>
    </w:p>
    <w:p w:rsidR="00BD6A5E" w:rsidRDefault="00BD6A5E" w:rsidP="00A36286">
      <w:pPr>
        <w:spacing w:after="0" w:line="240" w:lineRule="auto"/>
        <w:rPr>
          <w:rFonts w:ascii="Times New Roman" w:eastAsia="Calibri" w:hAnsi="Times New Roman" w:cs="Times New Roman"/>
        </w:rPr>
      </w:pPr>
    </w:p>
    <w:p w:rsidR="00FB194A" w:rsidRDefault="006B1E69" w:rsidP="00A36286">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Morgan asked about the diversity of the JSO and the diversity recruitment and training budgets. </w:t>
      </w:r>
      <w:r w:rsidR="00540317">
        <w:rPr>
          <w:rFonts w:ascii="Times New Roman" w:eastAsia="Calibri" w:hAnsi="Times New Roman" w:cs="Times New Roman"/>
        </w:rPr>
        <w:t>Sheriff Williams said that ethnic diversity has increased substantially during his term of office, from</w:t>
      </w:r>
      <w:r w:rsidR="00EC1F0C">
        <w:rPr>
          <w:rFonts w:ascii="Times New Roman" w:eastAsia="Calibri" w:hAnsi="Times New Roman" w:cs="Times New Roman"/>
        </w:rPr>
        <w:t xml:space="preserve"> 9% minority</w:t>
      </w:r>
      <w:r w:rsidR="00540317">
        <w:rPr>
          <w:rFonts w:ascii="Times New Roman" w:eastAsia="Calibri" w:hAnsi="Times New Roman" w:cs="Times New Roman"/>
        </w:rPr>
        <w:t xml:space="preserve"> deputies in 2015 to nearly 20% today. Ms. Morgan said that the department is understaffed to do the kind of community policing the community wants and needs. </w:t>
      </w:r>
      <w:r w:rsidR="00BD6A5E">
        <w:rPr>
          <w:rFonts w:ascii="Times New Roman" w:eastAsia="Calibri" w:hAnsi="Times New Roman" w:cs="Times New Roman"/>
        </w:rPr>
        <w:t>The Sheriff agreed the department is understaffed in comparison with other comparable cities, having fewer officers today than it had 10 years ago. He said violent crime in Jacksonville is up 5% over last year, but property and non-violent crimes are down substantially. The worst of the violent crime is concentrated in a small group of people who continually victimize each other in a cycle of violence. Community assistance is needed to help combat this problem and intervene to break the cycle. In response to a question from Chairman Carlucci, the Sheriff said he is a big fan of prevention programs and the programs run by the Kids Hope Alliance are a big help in diverting young people from getting involved in crime in the first place.</w:t>
      </w:r>
      <w:r w:rsidR="006D3E96">
        <w:rPr>
          <w:rFonts w:ascii="Times New Roman" w:eastAsia="Calibri" w:hAnsi="Times New Roman" w:cs="Times New Roman"/>
        </w:rPr>
        <w:t xml:space="preserve"> Council Member DeFoor said she favors using performance funding to incentivize the kind of policing behaviors the city wants and urged the Sheriff to be creative in incentivizing community policing and prevention activities with his personnel.</w:t>
      </w:r>
    </w:p>
    <w:p w:rsidR="00505E93" w:rsidRDefault="00505E93" w:rsidP="00A36286">
      <w:pPr>
        <w:spacing w:after="0" w:line="240" w:lineRule="auto"/>
        <w:rPr>
          <w:rFonts w:ascii="Times New Roman" w:eastAsia="Calibri" w:hAnsi="Times New Roman" w:cs="Times New Roman"/>
        </w:rPr>
      </w:pPr>
    </w:p>
    <w:p w:rsidR="00B62876" w:rsidRDefault="00505E93" w:rsidP="00A36286">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In response to a question from Ms. Morgan, the Sheriff said 81% of his budget is made up of salary and benefit costs, followed by contractual services (i.e. corrections health care) and City internal services (operating costs). Ms. Morgan said the format of the budget doesn’t make it clear to the public how police services are being provided and where the money is going. </w:t>
      </w:r>
      <w:r w:rsidR="00961627">
        <w:rPr>
          <w:rFonts w:ascii="Times New Roman" w:eastAsia="Calibri" w:hAnsi="Times New Roman" w:cs="Times New Roman"/>
        </w:rPr>
        <w:t>Council Member Priestly Jackson asked if it would be possible for the Sheriff to provide information on what would need to be changed at the state level (state law or regulations) that would free up money in the JSO budget to apply to other community needs. Sheriff Williams said that law enforcement agencies are overwhelmed with responding to mental health issues after federal and state law on mental health treatment changed, but got no resources to pay for the response</w:t>
      </w:r>
      <w:r w:rsidR="006A069A">
        <w:rPr>
          <w:rFonts w:ascii="Times New Roman" w:eastAsia="Calibri" w:hAnsi="Times New Roman" w:cs="Times New Roman"/>
        </w:rPr>
        <w:t xml:space="preserve"> that has to be made. </w:t>
      </w:r>
      <w:r w:rsidR="00601DF6">
        <w:rPr>
          <w:rFonts w:ascii="Times New Roman" w:eastAsia="Calibri" w:hAnsi="Times New Roman" w:cs="Times New Roman"/>
        </w:rPr>
        <w:t xml:space="preserve">Addressing mental health issues would have a tremendous impact on officer time, violent response, jail capacity, etc. </w:t>
      </w:r>
      <w:r w:rsidR="009C69C7">
        <w:rPr>
          <w:rFonts w:ascii="Times New Roman" w:eastAsia="Calibri" w:hAnsi="Times New Roman" w:cs="Times New Roman"/>
        </w:rPr>
        <w:t xml:space="preserve">Ms. Priestly Jackson said that the public doesn’t understand what the City and JSO can and cannot do pursuant to state law, so a community conversation needs to happen to help people understand the legal landscape. The Sheriff said he’s met recently with the NAACP, Northside Coalition and others to pick several top issues that need addressing and he thinks there will be positive outcomes from that process that is just getting underway. </w:t>
      </w:r>
      <w:r w:rsidR="00601DF6">
        <w:rPr>
          <w:rFonts w:ascii="Times New Roman" w:eastAsia="Calibri" w:hAnsi="Times New Roman" w:cs="Times New Roman"/>
        </w:rPr>
        <w:t xml:space="preserve">Council Member Cumber said that council member ride-alongs with officers are a tremendous opportunity to learn what police deal with on a day-to-day basis. Jacksonville is a huge city and that is problematic for policing. She asked about the JSO’s </w:t>
      </w:r>
      <w:r w:rsidR="00535631">
        <w:rPr>
          <w:rFonts w:ascii="Times New Roman" w:eastAsia="Calibri" w:hAnsi="Times New Roman" w:cs="Times New Roman"/>
        </w:rPr>
        <w:t xml:space="preserve">external review process that is underway. </w:t>
      </w:r>
      <w:r w:rsidR="00A01849">
        <w:rPr>
          <w:rFonts w:ascii="Times New Roman" w:eastAsia="Calibri" w:hAnsi="Times New Roman" w:cs="Times New Roman"/>
        </w:rPr>
        <w:t xml:space="preserve">Sheriff Williams said the department contracted the International Association of Chiefs of Police to do a top-to-bottom review of the department to evaluate its operations late last year. The CVOID emergency has delayed its work by 4 or 5 months but hopefully will be done by the end of the year. </w:t>
      </w:r>
      <w:r w:rsidR="00BE42E9">
        <w:rPr>
          <w:rFonts w:ascii="Times New Roman" w:eastAsia="Calibri" w:hAnsi="Times New Roman" w:cs="Times New Roman"/>
        </w:rPr>
        <w:t>He believes such a review should be done every 5 years or so in a department as big as Jacksonville’s</w:t>
      </w:r>
      <w:r w:rsidR="00E3347A">
        <w:rPr>
          <w:rFonts w:ascii="Times New Roman" w:eastAsia="Calibri" w:hAnsi="Times New Roman" w:cs="Times New Roman"/>
        </w:rPr>
        <w:t>.</w:t>
      </w:r>
      <w:r w:rsidR="009C69C7">
        <w:rPr>
          <w:rFonts w:ascii="Times New Roman" w:eastAsia="Calibri" w:hAnsi="Times New Roman" w:cs="Times New Roman"/>
        </w:rPr>
        <w:t xml:space="preserve"> </w:t>
      </w:r>
    </w:p>
    <w:p w:rsidR="00B62876" w:rsidRDefault="00B62876" w:rsidP="00A36286">
      <w:pPr>
        <w:spacing w:after="0" w:line="240" w:lineRule="auto"/>
        <w:rPr>
          <w:rFonts w:ascii="Times New Roman" w:eastAsia="Calibri" w:hAnsi="Times New Roman" w:cs="Times New Roman"/>
        </w:rPr>
      </w:pPr>
    </w:p>
    <w:p w:rsidR="00B62876" w:rsidRDefault="00FB12B9" w:rsidP="00A36286">
      <w:pPr>
        <w:spacing w:after="0" w:line="240" w:lineRule="auto"/>
        <w:rPr>
          <w:rFonts w:ascii="Times New Roman" w:eastAsia="Calibri" w:hAnsi="Times New Roman" w:cs="Times New Roman"/>
        </w:rPr>
      </w:pPr>
      <w:r>
        <w:rPr>
          <w:rFonts w:ascii="Times New Roman" w:eastAsia="Calibri" w:hAnsi="Times New Roman" w:cs="Times New Roman"/>
        </w:rPr>
        <w:t>Council Member Salem noted that mental health issues have been added to the Opioid Task Force’s charge and presentations on several related issues will be made at a task force meeting in September.</w:t>
      </w:r>
      <w:r w:rsidR="00311B53">
        <w:rPr>
          <w:rFonts w:ascii="Times New Roman" w:eastAsia="Calibri" w:hAnsi="Times New Roman" w:cs="Times New Roman"/>
        </w:rPr>
        <w:t xml:space="preserve"> Chairman Carlucci said that investing more funds in public service grants for mental health programming would be very helpful.</w:t>
      </w:r>
      <w:r w:rsidR="00B62876">
        <w:rPr>
          <w:rFonts w:ascii="Times New Roman" w:eastAsia="Calibri" w:hAnsi="Times New Roman" w:cs="Times New Roman"/>
        </w:rPr>
        <w:t xml:space="preserve"> Council Member Dennis thanked Sheriff Williams for taking a bold and courageous stand against the City hosting the Republican National Convention. He asked the Sheriff about the department’s vacancy rate and how much funding is available as a result of those vacancies. Bill Clement, JSO Budget Officer, said that the department has a separate lapse factor from the rest of the City budget, which reduces the budget to reflect the vacancy of positions throughout the year. Mr. Dennis asked about the cost of the Real Time Crime Center and its capital and operating costs. </w:t>
      </w:r>
      <w:r w:rsidR="00E16632">
        <w:rPr>
          <w:rFonts w:ascii="Times New Roman" w:eastAsia="Calibri" w:hAnsi="Times New Roman" w:cs="Times New Roman"/>
        </w:rPr>
        <w:t xml:space="preserve">Budget Officer Angela Moyer said </w:t>
      </w:r>
      <w:r w:rsidR="00EC1F0C">
        <w:rPr>
          <w:rFonts w:ascii="Times New Roman" w:eastAsia="Calibri" w:hAnsi="Times New Roman" w:cs="Times New Roman"/>
        </w:rPr>
        <w:t xml:space="preserve">there as </w:t>
      </w:r>
      <w:r w:rsidR="00E16632">
        <w:rPr>
          <w:rFonts w:ascii="Times New Roman" w:eastAsia="Calibri" w:hAnsi="Times New Roman" w:cs="Times New Roman"/>
        </w:rPr>
        <w:t>$1.9</w:t>
      </w:r>
      <w:r w:rsidR="00EC1F0C">
        <w:rPr>
          <w:rFonts w:ascii="Times New Roman" w:eastAsia="Calibri" w:hAnsi="Times New Roman" w:cs="Times New Roman"/>
        </w:rPr>
        <w:t xml:space="preserve"> million</w:t>
      </w:r>
      <w:r w:rsidR="00E16632">
        <w:rPr>
          <w:rFonts w:ascii="Times New Roman" w:eastAsia="Calibri" w:hAnsi="Times New Roman" w:cs="Times New Roman"/>
        </w:rPr>
        <w:t xml:space="preserve"> in </w:t>
      </w:r>
      <w:r w:rsidR="00EC1F0C">
        <w:rPr>
          <w:rFonts w:ascii="Times New Roman" w:eastAsia="Calibri" w:hAnsi="Times New Roman" w:cs="Times New Roman"/>
        </w:rPr>
        <w:t xml:space="preserve">the current year’s </w:t>
      </w:r>
      <w:r w:rsidR="00E16632">
        <w:rPr>
          <w:rFonts w:ascii="Times New Roman" w:eastAsia="Calibri" w:hAnsi="Times New Roman" w:cs="Times New Roman"/>
        </w:rPr>
        <w:t xml:space="preserve">ITECH 5-year </w:t>
      </w:r>
      <w:r w:rsidR="00EC1F0C">
        <w:rPr>
          <w:rFonts w:ascii="Times New Roman" w:eastAsia="Calibri" w:hAnsi="Times New Roman" w:cs="Times New Roman"/>
        </w:rPr>
        <w:t xml:space="preserve">technology capital </w:t>
      </w:r>
      <w:r w:rsidR="00E16632">
        <w:rPr>
          <w:rFonts w:ascii="Times New Roman" w:eastAsia="Calibri" w:hAnsi="Times New Roman" w:cs="Times New Roman"/>
        </w:rPr>
        <w:t>plan for Crime Center capital,</w:t>
      </w:r>
      <w:r w:rsidR="00EC1F0C">
        <w:rPr>
          <w:rFonts w:ascii="Times New Roman" w:eastAsia="Calibri" w:hAnsi="Times New Roman" w:cs="Times New Roman"/>
        </w:rPr>
        <w:t xml:space="preserve"> while the</w:t>
      </w:r>
      <w:r w:rsidR="00E16632">
        <w:rPr>
          <w:rFonts w:ascii="Times New Roman" w:eastAsia="Calibri" w:hAnsi="Times New Roman" w:cs="Times New Roman"/>
        </w:rPr>
        <w:t xml:space="preserve"> JSO </w:t>
      </w:r>
      <w:r w:rsidR="00EC1F0C">
        <w:rPr>
          <w:rFonts w:ascii="Times New Roman" w:eastAsia="Calibri" w:hAnsi="Times New Roman" w:cs="Times New Roman"/>
        </w:rPr>
        <w:t xml:space="preserve">budget </w:t>
      </w:r>
      <w:r w:rsidR="00E16632">
        <w:rPr>
          <w:rFonts w:ascii="Times New Roman" w:eastAsia="Calibri" w:hAnsi="Times New Roman" w:cs="Times New Roman"/>
        </w:rPr>
        <w:t>only had personnel costs.</w:t>
      </w:r>
    </w:p>
    <w:p w:rsidR="00AF56BB" w:rsidRDefault="00AF56BB" w:rsidP="00A36286">
      <w:pPr>
        <w:spacing w:after="0" w:line="240" w:lineRule="auto"/>
        <w:rPr>
          <w:rFonts w:ascii="Times New Roman" w:eastAsia="Calibri" w:hAnsi="Times New Roman" w:cs="Times New Roman"/>
        </w:rPr>
      </w:pPr>
    </w:p>
    <w:p w:rsidR="00AF56BB" w:rsidRPr="007F18D7" w:rsidRDefault="007F18D7" w:rsidP="00A36286">
      <w:pPr>
        <w:spacing w:after="0" w:line="240" w:lineRule="auto"/>
        <w:rPr>
          <w:rFonts w:ascii="Times New Roman" w:eastAsia="Calibri" w:hAnsi="Times New Roman" w:cs="Times New Roman"/>
        </w:rPr>
      </w:pPr>
      <w:r>
        <w:rPr>
          <w:rFonts w:ascii="Times New Roman" w:eastAsia="Calibri" w:hAnsi="Times New Roman" w:cs="Times New Roman"/>
          <w:u w:val="single"/>
        </w:rPr>
        <w:t>911 Emergency Wireless User Fees</w:t>
      </w:r>
    </w:p>
    <w:p w:rsidR="00021E15" w:rsidRPr="00AE3EA1" w:rsidRDefault="00AE3EA1" w:rsidP="00A36286">
      <w:pPr>
        <w:spacing w:after="0" w:line="240" w:lineRule="auto"/>
        <w:rPr>
          <w:rFonts w:ascii="Times New Roman" w:eastAsia="Calibri" w:hAnsi="Times New Roman" w:cs="Times New Roman"/>
          <w:u w:val="single"/>
        </w:rPr>
      </w:pPr>
      <w:r w:rsidRPr="00AE3EA1">
        <w:rPr>
          <w:rFonts w:ascii="Times New Roman" w:eastAsia="Calibri" w:hAnsi="Times New Roman" w:cs="Times New Roman"/>
          <w:u w:val="single"/>
        </w:rPr>
        <w:t>Page</w:t>
      </w:r>
      <w:r w:rsidR="00021E15" w:rsidRPr="00AE3EA1">
        <w:rPr>
          <w:rFonts w:ascii="Times New Roman" w:eastAsia="Calibri" w:hAnsi="Times New Roman" w:cs="Times New Roman"/>
          <w:u w:val="single"/>
        </w:rPr>
        <w:t xml:space="preserve"> 113</w:t>
      </w:r>
    </w:p>
    <w:p w:rsidR="007F18D7" w:rsidRDefault="007F18D7" w:rsidP="00A36286">
      <w:pPr>
        <w:spacing w:after="0" w:line="240" w:lineRule="auto"/>
        <w:rPr>
          <w:rFonts w:ascii="Times New Roman" w:eastAsia="Calibri" w:hAnsi="Times New Roman" w:cs="Times New Roman"/>
        </w:rPr>
      </w:pPr>
    </w:p>
    <w:p w:rsidR="00021E15" w:rsidRDefault="007F18D7" w:rsidP="00A36286">
      <w:pPr>
        <w:spacing w:after="0" w:line="240" w:lineRule="auto"/>
        <w:rPr>
          <w:rFonts w:ascii="Times New Roman" w:eastAsia="Calibri" w:hAnsi="Times New Roman" w:cs="Times New Roman"/>
        </w:rPr>
      </w:pPr>
      <w:r w:rsidRPr="007F18D7">
        <w:rPr>
          <w:rFonts w:ascii="Times New Roman" w:eastAsia="Calibri" w:hAnsi="Times New Roman" w:cs="Times New Roman"/>
          <w:b/>
        </w:rPr>
        <w:t>Motion</w:t>
      </w:r>
      <w:r>
        <w:rPr>
          <w:rFonts w:ascii="Times New Roman" w:eastAsia="Calibri" w:hAnsi="Times New Roman" w:cs="Times New Roman"/>
        </w:rPr>
        <w:t>: approve the Council Auditor’s recommendation to amend</w:t>
      </w:r>
      <w:r w:rsidR="00021E15" w:rsidRPr="00021E15">
        <w:rPr>
          <w:rFonts w:ascii="Times New Roman" w:eastAsia="Calibri" w:hAnsi="Times New Roman" w:cs="Times New Roman"/>
        </w:rPr>
        <w:t xml:space="preserve"> the E911 Emergency Wireless User Fees Fund (10703), within</w:t>
      </w:r>
      <w:r>
        <w:rPr>
          <w:rFonts w:ascii="Times New Roman" w:eastAsia="Calibri" w:hAnsi="Times New Roman" w:cs="Times New Roman"/>
        </w:rPr>
        <w:t xml:space="preserve"> this fund (10701) by increasing transfer</w:t>
      </w:r>
      <w:r w:rsidR="00021E15" w:rsidRPr="00021E15">
        <w:rPr>
          <w:rFonts w:ascii="Times New Roman" w:eastAsia="Calibri" w:hAnsi="Times New Roman" w:cs="Times New Roman"/>
        </w:rPr>
        <w:t xml:space="preserve"> from fund balance by $300,000 and specialized equipment would be increased by the same amount. Additionally, the proposed budget for investment pool earnings and specialized equipment a</w:t>
      </w:r>
      <w:r>
        <w:rPr>
          <w:rFonts w:ascii="Times New Roman" w:eastAsia="Calibri" w:hAnsi="Times New Roman" w:cs="Times New Roman"/>
        </w:rPr>
        <w:t xml:space="preserve">ccounts </w:t>
      </w:r>
      <w:r w:rsidR="00021E15" w:rsidRPr="00021E15">
        <w:rPr>
          <w:rFonts w:ascii="Times New Roman" w:eastAsia="Calibri" w:hAnsi="Times New Roman" w:cs="Times New Roman"/>
        </w:rPr>
        <w:t>be reduced within the E911 Emergency Wireless User Fees Fund (1070</w:t>
      </w:r>
      <w:r>
        <w:rPr>
          <w:rFonts w:ascii="Times New Roman" w:eastAsia="Calibri" w:hAnsi="Times New Roman" w:cs="Times New Roman"/>
        </w:rPr>
        <w:t xml:space="preserve">3) by the corresponding amounts – </w:t>
      </w:r>
      <w:r w:rsidR="00A3562F" w:rsidRPr="00A3562F">
        <w:rPr>
          <w:rFonts w:ascii="Times New Roman" w:eastAsia="Calibri" w:hAnsi="Times New Roman" w:cs="Times New Roman"/>
          <w:b/>
        </w:rPr>
        <w:t>tentatively</w:t>
      </w:r>
      <w:r w:rsidR="00A3562F">
        <w:rPr>
          <w:rFonts w:ascii="Times New Roman" w:eastAsia="Calibri" w:hAnsi="Times New Roman" w:cs="Times New Roman"/>
        </w:rPr>
        <w:t xml:space="preserve"> </w:t>
      </w:r>
      <w:r w:rsidRPr="007F18D7">
        <w:rPr>
          <w:rFonts w:ascii="Times New Roman" w:eastAsia="Calibri" w:hAnsi="Times New Roman" w:cs="Times New Roman"/>
          <w:b/>
        </w:rPr>
        <w:t>approved 7-0</w:t>
      </w:r>
      <w:r>
        <w:rPr>
          <w:rFonts w:ascii="Times New Roman" w:eastAsia="Calibri" w:hAnsi="Times New Roman" w:cs="Times New Roman"/>
        </w:rPr>
        <w:t>.</w:t>
      </w:r>
    </w:p>
    <w:p w:rsidR="00A3562F" w:rsidRDefault="00A3562F" w:rsidP="00A36286">
      <w:pPr>
        <w:spacing w:after="0" w:line="240" w:lineRule="auto"/>
        <w:rPr>
          <w:rFonts w:ascii="Times New Roman" w:eastAsia="Calibri" w:hAnsi="Times New Roman" w:cs="Times New Roman"/>
        </w:rPr>
      </w:pPr>
    </w:p>
    <w:p w:rsidR="00A3562F" w:rsidRDefault="00A3562F" w:rsidP="00A36286">
      <w:pPr>
        <w:spacing w:after="0" w:line="240" w:lineRule="auto"/>
        <w:rPr>
          <w:rFonts w:ascii="Times New Roman" w:eastAsia="Calibri" w:hAnsi="Times New Roman" w:cs="Times New Roman"/>
        </w:rPr>
      </w:pPr>
      <w:r>
        <w:rPr>
          <w:rFonts w:ascii="Times New Roman" w:eastAsia="Calibri" w:hAnsi="Times New Roman" w:cs="Times New Roman"/>
          <w:u w:val="single"/>
        </w:rPr>
        <w:t>City Council</w:t>
      </w:r>
    </w:p>
    <w:p w:rsidR="00A3562F" w:rsidRDefault="00A3562F" w:rsidP="00A36286">
      <w:pPr>
        <w:spacing w:after="0" w:line="240" w:lineRule="auto"/>
        <w:rPr>
          <w:rFonts w:ascii="Times New Roman" w:eastAsia="Calibri" w:hAnsi="Times New Roman" w:cs="Times New Roman"/>
        </w:rPr>
      </w:pPr>
    </w:p>
    <w:p w:rsidR="00021E15" w:rsidRDefault="00A3562F" w:rsidP="00A36286">
      <w:pPr>
        <w:spacing w:after="0" w:line="240" w:lineRule="auto"/>
        <w:rPr>
          <w:rFonts w:ascii="Times New Roman" w:eastAsia="Calibri" w:hAnsi="Times New Roman" w:cs="Times New Roman"/>
        </w:rPr>
      </w:pPr>
      <w:r>
        <w:rPr>
          <w:rFonts w:ascii="Times New Roman" w:eastAsia="Calibri" w:hAnsi="Times New Roman" w:cs="Times New Roman"/>
        </w:rPr>
        <w:t>Council Member Salem asked if any of the $1.8 million allocated for the City Council’s special counsel for JEA issues shows in this budget. Ms. Taylor said that anything left unspent at the end of the fiscal year will carry-over to the next year</w:t>
      </w:r>
      <w:r w:rsidR="004472F0">
        <w:rPr>
          <w:rFonts w:ascii="Times New Roman" w:eastAsia="Calibri" w:hAnsi="Times New Roman" w:cs="Times New Roman"/>
        </w:rPr>
        <w:t xml:space="preserve"> because the ordinance had a carry-over provision</w:t>
      </w:r>
      <w:r>
        <w:rPr>
          <w:rFonts w:ascii="Times New Roman" w:eastAsia="Calibri" w:hAnsi="Times New Roman" w:cs="Times New Roman"/>
        </w:rPr>
        <w:t xml:space="preserve">. Mr. Salem asked if it is possible for individual council members to find out what their </w:t>
      </w:r>
      <w:r w:rsidR="008C788C">
        <w:rPr>
          <w:rFonts w:ascii="Times New Roman" w:eastAsia="Calibri" w:hAnsi="Times New Roman" w:cs="Times New Roman"/>
        </w:rPr>
        <w:t xml:space="preserve">personal </w:t>
      </w:r>
      <w:r>
        <w:rPr>
          <w:rFonts w:ascii="Times New Roman" w:eastAsia="Calibri" w:hAnsi="Times New Roman" w:cs="Times New Roman"/>
        </w:rPr>
        <w:t xml:space="preserve">charges are from the Office of General Counsel for service requests and consultations. Ms. Taylor said that OGC attorneys track their time in minute detail, but doesn’t know if it is identifiable by individual council members. </w:t>
      </w:r>
      <w:r w:rsidR="004472F0">
        <w:rPr>
          <w:rFonts w:ascii="Times New Roman" w:eastAsia="Calibri" w:hAnsi="Times New Roman" w:cs="Times New Roman"/>
        </w:rPr>
        <w:t xml:space="preserve">Council </w:t>
      </w:r>
      <w:r w:rsidR="004472F0">
        <w:rPr>
          <w:rFonts w:ascii="Times New Roman" w:eastAsia="Calibri" w:hAnsi="Times New Roman" w:cs="Times New Roman"/>
        </w:rPr>
        <w:lastRenderedPageBreak/>
        <w:t>Secretary/Director Cheryl Brown said that she gets a bill from the OGC for the department as a whole and would need to defer to the OGC for breakdowns to the individual council member level. Deputy General Counsel Peggy Sidman said that the City Council billings have been done in a variety of ways over the years and she will answer Mr. Salem’s question off-line. Dr. Brown said that there was a debate at the time the special counsel legislation was enacted about automatic carry-over of any remaining funds to the next year because there was a difference of opinion among Council leadership at the time about whether to allow that or not.</w:t>
      </w:r>
      <w:r w:rsidR="008C788C">
        <w:rPr>
          <w:rFonts w:ascii="Times New Roman" w:eastAsia="Calibri" w:hAnsi="Times New Roman" w:cs="Times New Roman"/>
        </w:rPr>
        <w:t xml:space="preserve"> Ms. Taylor confirmed that the appropriating legislation contained carry-over language.</w:t>
      </w:r>
    </w:p>
    <w:p w:rsidR="004472F0" w:rsidRDefault="004472F0" w:rsidP="00A36286">
      <w:pPr>
        <w:spacing w:after="0" w:line="240" w:lineRule="auto"/>
        <w:rPr>
          <w:rFonts w:ascii="Times New Roman" w:eastAsia="Calibri" w:hAnsi="Times New Roman" w:cs="Times New Roman"/>
        </w:rPr>
      </w:pPr>
    </w:p>
    <w:p w:rsidR="00A3562F" w:rsidRPr="00A3562F" w:rsidRDefault="00A3562F" w:rsidP="00A36286">
      <w:pPr>
        <w:spacing w:after="0" w:line="240" w:lineRule="auto"/>
        <w:rPr>
          <w:rFonts w:ascii="Times New Roman" w:eastAsia="Calibri" w:hAnsi="Times New Roman" w:cs="Times New Roman"/>
          <w:u w:val="single"/>
        </w:rPr>
      </w:pPr>
      <w:r w:rsidRPr="00A3562F">
        <w:rPr>
          <w:rFonts w:ascii="Times New Roman" w:eastAsia="Calibri" w:hAnsi="Times New Roman" w:cs="Times New Roman"/>
          <w:u w:val="single"/>
        </w:rPr>
        <w:t>Tourist Development Council</w:t>
      </w:r>
    </w:p>
    <w:p w:rsidR="00E85E50" w:rsidRDefault="00E85E50" w:rsidP="00A36286">
      <w:pPr>
        <w:spacing w:after="0" w:line="240" w:lineRule="auto"/>
        <w:rPr>
          <w:rFonts w:ascii="Times New Roman" w:eastAsia="Calibri" w:hAnsi="Times New Roman" w:cs="Times New Roman"/>
        </w:rPr>
      </w:pPr>
      <w:r w:rsidRPr="00E85E50">
        <w:rPr>
          <w:rFonts w:ascii="Times New Roman" w:eastAsia="Calibri" w:hAnsi="Times New Roman" w:cs="Times New Roman"/>
        </w:rPr>
        <w:t>The TDC</w:t>
      </w:r>
      <w:r>
        <w:rPr>
          <w:rFonts w:ascii="Times New Roman" w:eastAsia="Calibri" w:hAnsi="Times New Roman" w:cs="Times New Roman"/>
        </w:rPr>
        <w:t xml:space="preserve"> budget </w:t>
      </w:r>
      <w:r w:rsidR="008C788C">
        <w:rPr>
          <w:rFonts w:ascii="Times New Roman" w:eastAsia="Calibri" w:hAnsi="Times New Roman" w:cs="Times New Roman"/>
        </w:rPr>
        <w:t>reflects</w:t>
      </w:r>
      <w:r>
        <w:rPr>
          <w:rFonts w:ascii="Times New Roman" w:eastAsia="Calibri" w:hAnsi="Times New Roman" w:cs="Times New Roman"/>
        </w:rPr>
        <w:t xml:space="preserve"> a projected 42% reduction in bed tax revenues to $5 million due to COVID-19 effects. No funding is being budgeted to the Contingency Account or the Development Account (reserve funds). Council Member Salem questioned what would happen to the TDC’s support of the TaxSlayer Gator Bowl if the game is cancelled. Ms. Taylor said that funds for cancelled events stay within the TDC</w:t>
      </w:r>
      <w:r w:rsidR="008C788C">
        <w:rPr>
          <w:rFonts w:ascii="Times New Roman" w:eastAsia="Calibri" w:hAnsi="Times New Roman" w:cs="Times New Roman"/>
        </w:rPr>
        <w:t xml:space="preserve"> fund from</w:t>
      </w:r>
      <w:r>
        <w:rPr>
          <w:rFonts w:ascii="Times New Roman" w:eastAsia="Calibri" w:hAnsi="Times New Roman" w:cs="Times New Roman"/>
        </w:rPr>
        <w:t xml:space="preserve"> which they were allocated and are freed up for other uses.</w:t>
      </w:r>
      <w:r w:rsidR="00C378ED">
        <w:rPr>
          <w:rFonts w:ascii="Times New Roman" w:eastAsia="Calibri" w:hAnsi="Times New Roman" w:cs="Times New Roman"/>
        </w:rPr>
        <w:t xml:space="preserve"> The vacant TDC Administrator position remains in the employee cap but is unfunded. </w:t>
      </w:r>
    </w:p>
    <w:p w:rsidR="00E85E50" w:rsidRPr="00E85E50" w:rsidRDefault="00E85E50" w:rsidP="00A36286">
      <w:pPr>
        <w:spacing w:after="0" w:line="240" w:lineRule="auto"/>
        <w:rPr>
          <w:rFonts w:ascii="Times New Roman" w:eastAsia="Calibri" w:hAnsi="Times New Roman" w:cs="Times New Roman"/>
        </w:rPr>
      </w:pPr>
    </w:p>
    <w:p w:rsidR="00021E15" w:rsidRDefault="002864AA" w:rsidP="00A36286">
      <w:pPr>
        <w:spacing w:after="0" w:line="240" w:lineRule="auto"/>
        <w:rPr>
          <w:rFonts w:ascii="Times New Roman" w:eastAsia="Calibri" w:hAnsi="Times New Roman" w:cs="Times New Roman"/>
          <w:u w:val="single"/>
        </w:rPr>
      </w:pPr>
      <w:r w:rsidRPr="00AE3EA1">
        <w:rPr>
          <w:rFonts w:ascii="Times New Roman" w:eastAsia="Calibri" w:hAnsi="Times New Roman" w:cs="Times New Roman"/>
          <w:u w:val="single"/>
        </w:rPr>
        <w:t>P</w:t>
      </w:r>
      <w:r w:rsidR="00AE3EA1" w:rsidRPr="00AE3EA1">
        <w:rPr>
          <w:rFonts w:ascii="Times New Roman" w:eastAsia="Calibri" w:hAnsi="Times New Roman" w:cs="Times New Roman"/>
          <w:u w:val="single"/>
        </w:rPr>
        <w:t>age</w:t>
      </w:r>
      <w:r w:rsidRPr="00AE3EA1">
        <w:rPr>
          <w:rFonts w:ascii="Times New Roman" w:eastAsia="Calibri" w:hAnsi="Times New Roman" w:cs="Times New Roman"/>
          <w:u w:val="single"/>
        </w:rPr>
        <w:t xml:space="preserve"> 119</w:t>
      </w:r>
    </w:p>
    <w:p w:rsidR="00A3562F" w:rsidRPr="00AE3EA1" w:rsidRDefault="00A3562F" w:rsidP="00A36286">
      <w:pPr>
        <w:spacing w:after="0" w:line="240" w:lineRule="auto"/>
        <w:rPr>
          <w:rFonts w:ascii="Times New Roman" w:eastAsia="Calibri" w:hAnsi="Times New Roman" w:cs="Times New Roman"/>
          <w:u w:val="single"/>
        </w:rPr>
      </w:pPr>
    </w:p>
    <w:p w:rsidR="002864AA" w:rsidRDefault="00A3562F" w:rsidP="002864AA">
      <w:pPr>
        <w:spacing w:after="0" w:line="240" w:lineRule="auto"/>
        <w:rPr>
          <w:rFonts w:ascii="Times New Roman" w:eastAsia="Calibri" w:hAnsi="Times New Roman" w:cs="Times New Roman"/>
        </w:rPr>
      </w:pPr>
      <w:r w:rsidRPr="00C378ED">
        <w:rPr>
          <w:rFonts w:ascii="Times New Roman" w:eastAsia="Calibri" w:hAnsi="Times New Roman" w:cs="Times New Roman"/>
          <w:b/>
        </w:rPr>
        <w:t>Motion</w:t>
      </w:r>
      <w:r>
        <w:rPr>
          <w:rFonts w:ascii="Times New Roman" w:eastAsia="Calibri" w:hAnsi="Times New Roman" w:cs="Times New Roman"/>
        </w:rPr>
        <w:t xml:space="preserve">: #1 - approve the Auditor’s recommendation </w:t>
      </w:r>
      <w:r w:rsidR="002864AA" w:rsidRPr="002864AA">
        <w:rPr>
          <w:rFonts w:ascii="Times New Roman" w:eastAsia="Calibri" w:hAnsi="Times New Roman" w:cs="Times New Roman"/>
        </w:rPr>
        <w:t>that the Convention Sales plan component be</w:t>
      </w:r>
      <w:r w:rsidR="00C378ED">
        <w:rPr>
          <w:rFonts w:ascii="Times New Roman" w:eastAsia="Calibri" w:hAnsi="Times New Roman" w:cs="Times New Roman"/>
        </w:rPr>
        <w:t xml:space="preserve"> </w:t>
      </w:r>
      <w:r w:rsidR="002864AA" w:rsidRPr="002864AA">
        <w:rPr>
          <w:rFonts w:ascii="Times New Roman" w:eastAsia="Calibri" w:hAnsi="Times New Roman" w:cs="Times New Roman"/>
        </w:rPr>
        <w:t xml:space="preserve">decreased by $72,379 to $1,484,927 and the Unallocated plan component be increased by $72,379 to $901,937 in order to reflect the TDC requested amount for the Convention Sales. </w:t>
      </w:r>
      <w:r>
        <w:rPr>
          <w:rFonts w:ascii="Times New Roman" w:eastAsia="Calibri" w:hAnsi="Times New Roman" w:cs="Times New Roman"/>
        </w:rPr>
        <w:t>(</w:t>
      </w:r>
      <w:r w:rsidR="002864AA" w:rsidRPr="002864AA">
        <w:rPr>
          <w:rFonts w:ascii="Times New Roman" w:eastAsia="Calibri" w:hAnsi="Times New Roman" w:cs="Times New Roman"/>
        </w:rPr>
        <w:t>This has no impact on the Special Council</w:t>
      </w:r>
      <w:r>
        <w:rPr>
          <w:rFonts w:ascii="Times New Roman" w:eastAsia="Calibri" w:hAnsi="Times New Roman" w:cs="Times New Roman"/>
        </w:rPr>
        <w:t xml:space="preserve"> Contingency)</w:t>
      </w:r>
      <w:r w:rsidR="00C378ED">
        <w:rPr>
          <w:rFonts w:ascii="Times New Roman" w:eastAsia="Calibri" w:hAnsi="Times New Roman" w:cs="Times New Roman"/>
        </w:rPr>
        <w:t xml:space="preserve"> </w:t>
      </w:r>
      <w:r w:rsidR="00C378ED" w:rsidRPr="00C378ED">
        <w:rPr>
          <w:rFonts w:ascii="Times New Roman" w:eastAsia="Calibri" w:hAnsi="Times New Roman" w:cs="Times New Roman"/>
          <w:b/>
        </w:rPr>
        <w:t>– approved 7-0</w:t>
      </w:r>
      <w:r w:rsidR="00C378ED">
        <w:rPr>
          <w:rFonts w:ascii="Times New Roman" w:eastAsia="Calibri" w:hAnsi="Times New Roman" w:cs="Times New Roman"/>
        </w:rPr>
        <w:t>.</w:t>
      </w:r>
    </w:p>
    <w:p w:rsidR="00A3562F" w:rsidRPr="002864AA" w:rsidRDefault="00A3562F" w:rsidP="002864AA">
      <w:pPr>
        <w:spacing w:after="0" w:line="240" w:lineRule="auto"/>
        <w:rPr>
          <w:rFonts w:ascii="Times New Roman" w:eastAsia="Calibri" w:hAnsi="Times New Roman" w:cs="Times New Roman"/>
        </w:rPr>
      </w:pPr>
    </w:p>
    <w:p w:rsidR="002864AA" w:rsidRDefault="00C378ED" w:rsidP="002864AA">
      <w:pPr>
        <w:spacing w:after="0" w:line="240" w:lineRule="auto"/>
        <w:rPr>
          <w:rFonts w:ascii="Times New Roman" w:eastAsia="Calibri" w:hAnsi="Times New Roman" w:cs="Times New Roman"/>
        </w:rPr>
      </w:pPr>
      <w:r w:rsidRPr="00C378ED">
        <w:rPr>
          <w:rFonts w:ascii="Times New Roman" w:eastAsia="Calibri" w:hAnsi="Times New Roman" w:cs="Times New Roman"/>
          <w:b/>
        </w:rPr>
        <w:t>Motion</w:t>
      </w:r>
      <w:r w:rsidR="00A3562F">
        <w:rPr>
          <w:rFonts w:ascii="Times New Roman" w:eastAsia="Calibri" w:hAnsi="Times New Roman" w:cs="Times New Roman"/>
        </w:rPr>
        <w:t>: #</w:t>
      </w:r>
      <w:r w:rsidR="002864AA" w:rsidRPr="002864AA">
        <w:rPr>
          <w:rFonts w:ascii="Times New Roman" w:eastAsia="Calibri" w:hAnsi="Times New Roman" w:cs="Times New Roman"/>
        </w:rPr>
        <w:t>2</w:t>
      </w:r>
      <w:r w:rsidR="00A3562F">
        <w:rPr>
          <w:rFonts w:ascii="Times New Roman" w:eastAsia="Calibri" w:hAnsi="Times New Roman" w:cs="Times New Roman"/>
        </w:rPr>
        <w:t xml:space="preserve"> – approve the Auditor’s </w:t>
      </w:r>
      <w:r w:rsidR="002864AA" w:rsidRPr="002864AA">
        <w:rPr>
          <w:rFonts w:ascii="Times New Roman" w:eastAsia="Calibri" w:hAnsi="Times New Roman" w:cs="Times New Roman"/>
        </w:rPr>
        <w:t>recommend</w:t>
      </w:r>
      <w:r w:rsidR="00A3562F">
        <w:rPr>
          <w:rFonts w:ascii="Times New Roman" w:eastAsia="Calibri" w:hAnsi="Times New Roman" w:cs="Times New Roman"/>
        </w:rPr>
        <w:t>ation</w:t>
      </w:r>
      <w:r w:rsidR="002864AA" w:rsidRPr="002864AA">
        <w:rPr>
          <w:rFonts w:ascii="Times New Roman" w:eastAsia="Calibri" w:hAnsi="Times New Roman" w:cs="Times New Roman"/>
        </w:rPr>
        <w:t xml:space="preserve"> that Schedule W of the Budget Ordinance be revised to show to changes above and to reflect any ch</w:t>
      </w:r>
      <w:r>
        <w:rPr>
          <w:rFonts w:ascii="Times New Roman" w:eastAsia="Calibri" w:hAnsi="Times New Roman" w:cs="Times New Roman"/>
        </w:rPr>
        <w:t xml:space="preserve">anges approved by bill 2020-356 – </w:t>
      </w:r>
      <w:r w:rsidRPr="00C378ED">
        <w:rPr>
          <w:rFonts w:ascii="Times New Roman" w:eastAsia="Calibri" w:hAnsi="Times New Roman" w:cs="Times New Roman"/>
          <w:b/>
        </w:rPr>
        <w:t>approved 7-0</w:t>
      </w:r>
      <w:r>
        <w:rPr>
          <w:rFonts w:ascii="Times New Roman" w:eastAsia="Calibri" w:hAnsi="Times New Roman" w:cs="Times New Roman"/>
        </w:rPr>
        <w:t>.</w:t>
      </w:r>
    </w:p>
    <w:p w:rsidR="002864AA" w:rsidRDefault="002864AA" w:rsidP="002864AA">
      <w:pPr>
        <w:spacing w:after="0" w:line="240" w:lineRule="auto"/>
        <w:rPr>
          <w:rFonts w:ascii="Times New Roman" w:eastAsia="Calibri" w:hAnsi="Times New Roman" w:cs="Times New Roman"/>
        </w:rPr>
      </w:pPr>
    </w:p>
    <w:p w:rsidR="002864AA" w:rsidRDefault="00190C15" w:rsidP="002864AA">
      <w:pPr>
        <w:spacing w:after="0" w:line="240" w:lineRule="auto"/>
        <w:rPr>
          <w:rFonts w:ascii="Times New Roman" w:eastAsia="Calibri" w:hAnsi="Times New Roman" w:cs="Times New Roman"/>
        </w:rPr>
      </w:pPr>
      <w:r>
        <w:rPr>
          <w:rFonts w:ascii="Times New Roman" w:eastAsia="Calibri" w:hAnsi="Times New Roman" w:cs="Times New Roman"/>
          <w:u w:val="single"/>
        </w:rPr>
        <w:t>Office of General Counsel</w:t>
      </w:r>
    </w:p>
    <w:p w:rsidR="00190C15" w:rsidRDefault="00190C15" w:rsidP="002864AA">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DeFoor about an increase of $1 million in OGC salaries last year, Kim Taylor said that a majority of that was due to the pension reform salary increase. Ms. DeFoor asked where the budget for private legal representation costs</w:t>
      </w:r>
      <w:r w:rsidR="008C788C">
        <w:rPr>
          <w:rFonts w:ascii="Times New Roman" w:eastAsia="Calibri" w:hAnsi="Times New Roman" w:cs="Times New Roman"/>
        </w:rPr>
        <w:t xml:space="preserve"> for City employees who are subject to the JEA investigation </w:t>
      </w:r>
      <w:r>
        <w:rPr>
          <w:rFonts w:ascii="Times New Roman" w:eastAsia="Calibri" w:hAnsi="Times New Roman" w:cs="Times New Roman"/>
        </w:rPr>
        <w:t xml:space="preserve">is located. General Counsel Jason Gabriel said that it is not included in </w:t>
      </w:r>
      <w:r w:rsidR="008C788C">
        <w:rPr>
          <w:rFonts w:ascii="Times New Roman" w:eastAsia="Calibri" w:hAnsi="Times New Roman" w:cs="Times New Roman"/>
        </w:rPr>
        <w:t xml:space="preserve">the proposed </w:t>
      </w:r>
      <w:r>
        <w:rPr>
          <w:rFonts w:ascii="Times New Roman" w:eastAsia="Calibri" w:hAnsi="Times New Roman" w:cs="Times New Roman"/>
        </w:rPr>
        <w:t>budget and will be appropriated via separate legislation to be filed later. In response to a question from Council Member Salem, Ms. Taylor confirmed that salaries of the OGC attorneys assigned to the independent authorities are budgeted in the OGC salary line.</w:t>
      </w:r>
    </w:p>
    <w:p w:rsidR="00190C15" w:rsidRDefault="00190C15" w:rsidP="002864AA">
      <w:pPr>
        <w:spacing w:after="0" w:line="240" w:lineRule="auto"/>
        <w:rPr>
          <w:rFonts w:ascii="Times New Roman" w:eastAsia="Calibri" w:hAnsi="Times New Roman" w:cs="Times New Roman"/>
        </w:rPr>
      </w:pPr>
    </w:p>
    <w:p w:rsidR="00190C15" w:rsidRPr="00190C15" w:rsidRDefault="00190C15" w:rsidP="002864AA">
      <w:pPr>
        <w:spacing w:after="0" w:line="240" w:lineRule="auto"/>
        <w:rPr>
          <w:rFonts w:ascii="Times New Roman" w:eastAsia="Calibri" w:hAnsi="Times New Roman" w:cs="Times New Roman"/>
        </w:rPr>
      </w:pPr>
      <w:r>
        <w:rPr>
          <w:rFonts w:ascii="Times New Roman" w:eastAsia="Calibri" w:hAnsi="Times New Roman" w:cs="Times New Roman"/>
        </w:rPr>
        <w:t>Special Council Contingency stands at negative $2,977,275.</w:t>
      </w:r>
    </w:p>
    <w:p w:rsidR="00A6204C" w:rsidRDefault="00A6204C" w:rsidP="00A6204C">
      <w:pPr>
        <w:spacing w:after="0" w:line="240" w:lineRule="auto"/>
        <w:rPr>
          <w:rFonts w:ascii="Times New Roman" w:eastAsia="Calibri"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190C15">
        <w:rPr>
          <w:rFonts w:ascii="Times New Roman" w:eastAsia="Calibri" w:hAnsi="Times New Roman" w:cs="Times New Roman"/>
        </w:rPr>
        <w:t xml:space="preserve"> 4</w:t>
      </w:r>
      <w:r w:rsidR="00191A6A">
        <w:rPr>
          <w:rFonts w:ascii="Times New Roman" w:eastAsia="Calibri" w:hAnsi="Times New Roman" w:cs="Times New Roman"/>
        </w:rPr>
        <w:t>:</w:t>
      </w:r>
      <w:r w:rsidR="00190C15">
        <w:rPr>
          <w:rFonts w:ascii="Times New Roman" w:eastAsia="Calibri" w:hAnsi="Times New Roman" w:cs="Times New Roman"/>
        </w:rPr>
        <w:t>36</w:t>
      </w:r>
      <w:r w:rsidRPr="007807E4">
        <w:rPr>
          <w:rFonts w:ascii="Times New Roman" w:eastAsia="Calibri" w:hAnsi="Times New Roman" w:cs="Times New Roman"/>
        </w:rPr>
        <w:t xml:space="preserve"> </w:t>
      </w:r>
      <w:r w:rsidR="00022B79">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3A1B06"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022B79" w:rsidP="007807E4">
      <w:pPr>
        <w:spacing w:after="0" w:line="240" w:lineRule="auto"/>
        <w:rPr>
          <w:rFonts w:ascii="Times New Roman" w:eastAsia="Calibri" w:hAnsi="Times New Roman" w:cs="Times New Roman"/>
        </w:rPr>
      </w:pPr>
      <w:r>
        <w:rPr>
          <w:rFonts w:ascii="Times New Roman" w:eastAsia="Calibri" w:hAnsi="Times New Roman" w:cs="Times New Roman"/>
        </w:rPr>
        <w:t>8</w:t>
      </w:r>
      <w:r w:rsidR="007807E4" w:rsidRPr="007807E4">
        <w:rPr>
          <w:rFonts w:ascii="Times New Roman" w:eastAsia="Calibri" w:hAnsi="Times New Roman" w:cs="Times New Roman"/>
        </w:rPr>
        <w:t>.</w:t>
      </w:r>
      <w:r w:rsidR="008C788C">
        <w:rPr>
          <w:rFonts w:ascii="Times New Roman" w:eastAsia="Calibri" w:hAnsi="Times New Roman" w:cs="Times New Roman"/>
        </w:rPr>
        <w:t>6</w:t>
      </w:r>
      <w:bookmarkStart w:id="0" w:name="_GoBack"/>
      <w:bookmarkEnd w:id="0"/>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Pr>
          <w:rFonts w:ascii="Times New Roman" w:eastAsia="Calibri" w:hAnsi="Times New Roman" w:cs="Times New Roman"/>
        </w:rPr>
        <w:t>5</w:t>
      </w:r>
      <w:r w:rsidR="007807E4" w:rsidRPr="007807E4">
        <w:rPr>
          <w:rFonts w:ascii="Times New Roman" w:eastAsia="Calibri" w:hAnsi="Times New Roman" w:cs="Times New Roman"/>
        </w:rPr>
        <w:t>:</w:t>
      </w:r>
      <w:r w:rsidR="00B7314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06" w:rsidRDefault="003A1B06" w:rsidP="009F79F3">
      <w:pPr>
        <w:spacing w:after="0" w:line="240" w:lineRule="auto"/>
      </w:pPr>
      <w:r>
        <w:separator/>
      </w:r>
    </w:p>
  </w:endnote>
  <w:endnote w:type="continuationSeparator" w:id="0">
    <w:p w:rsidR="003A1B06" w:rsidRDefault="003A1B06"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3A1B06" w:rsidRDefault="003A1B06">
        <w:pPr>
          <w:pStyle w:val="Footer"/>
          <w:jc w:val="center"/>
        </w:pPr>
        <w:r>
          <w:fldChar w:fldCharType="begin"/>
        </w:r>
        <w:r>
          <w:instrText xml:space="preserve"> PAGE   \* MERGEFORMAT </w:instrText>
        </w:r>
        <w:r>
          <w:fldChar w:fldCharType="separate"/>
        </w:r>
        <w:r w:rsidR="008C788C">
          <w:rPr>
            <w:noProof/>
          </w:rPr>
          <w:t>11</w:t>
        </w:r>
        <w:r>
          <w:rPr>
            <w:noProof/>
          </w:rPr>
          <w:fldChar w:fldCharType="end"/>
        </w:r>
      </w:p>
    </w:sdtContent>
  </w:sdt>
  <w:p w:rsidR="003A1B06" w:rsidRDefault="003A1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06" w:rsidRDefault="003A1B06" w:rsidP="009F79F3">
      <w:pPr>
        <w:spacing w:after="0" w:line="240" w:lineRule="auto"/>
      </w:pPr>
      <w:r>
        <w:separator/>
      </w:r>
    </w:p>
  </w:footnote>
  <w:footnote w:type="continuationSeparator" w:id="0">
    <w:p w:rsidR="003A1B06" w:rsidRDefault="003A1B06"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3E07"/>
    <w:rsid w:val="00016EE9"/>
    <w:rsid w:val="000170BB"/>
    <w:rsid w:val="00017C06"/>
    <w:rsid w:val="00021E15"/>
    <w:rsid w:val="0002242E"/>
    <w:rsid w:val="00022B79"/>
    <w:rsid w:val="00032EEF"/>
    <w:rsid w:val="00035F31"/>
    <w:rsid w:val="0004033B"/>
    <w:rsid w:val="000415FB"/>
    <w:rsid w:val="000427C1"/>
    <w:rsid w:val="000442B3"/>
    <w:rsid w:val="00051930"/>
    <w:rsid w:val="00051D44"/>
    <w:rsid w:val="000521BA"/>
    <w:rsid w:val="00055A37"/>
    <w:rsid w:val="00065F01"/>
    <w:rsid w:val="0006625B"/>
    <w:rsid w:val="00073900"/>
    <w:rsid w:val="000804E1"/>
    <w:rsid w:val="00085670"/>
    <w:rsid w:val="00087299"/>
    <w:rsid w:val="00091680"/>
    <w:rsid w:val="0009282F"/>
    <w:rsid w:val="00092EA5"/>
    <w:rsid w:val="00095C89"/>
    <w:rsid w:val="000B28A2"/>
    <w:rsid w:val="000C02EB"/>
    <w:rsid w:val="000C3E16"/>
    <w:rsid w:val="000E5707"/>
    <w:rsid w:val="000E6E5E"/>
    <w:rsid w:val="000E79C7"/>
    <w:rsid w:val="000F1500"/>
    <w:rsid w:val="000F2D54"/>
    <w:rsid w:val="00101B85"/>
    <w:rsid w:val="00102C62"/>
    <w:rsid w:val="00104ADB"/>
    <w:rsid w:val="0012239A"/>
    <w:rsid w:val="0012520A"/>
    <w:rsid w:val="00133EC0"/>
    <w:rsid w:val="00135E10"/>
    <w:rsid w:val="00136802"/>
    <w:rsid w:val="00141908"/>
    <w:rsid w:val="001426AC"/>
    <w:rsid w:val="001430DA"/>
    <w:rsid w:val="001438AA"/>
    <w:rsid w:val="00152C3B"/>
    <w:rsid w:val="00153CE2"/>
    <w:rsid w:val="001616CD"/>
    <w:rsid w:val="00162E19"/>
    <w:rsid w:val="00163A55"/>
    <w:rsid w:val="00167B64"/>
    <w:rsid w:val="001712C7"/>
    <w:rsid w:val="00174152"/>
    <w:rsid w:val="0017642C"/>
    <w:rsid w:val="00184ED6"/>
    <w:rsid w:val="00190C15"/>
    <w:rsid w:val="00191A6A"/>
    <w:rsid w:val="00191E07"/>
    <w:rsid w:val="001925F1"/>
    <w:rsid w:val="001948AF"/>
    <w:rsid w:val="00195B8B"/>
    <w:rsid w:val="001971A1"/>
    <w:rsid w:val="001A42F6"/>
    <w:rsid w:val="001A58B0"/>
    <w:rsid w:val="001A5901"/>
    <w:rsid w:val="001A78C2"/>
    <w:rsid w:val="001B5516"/>
    <w:rsid w:val="001B6C26"/>
    <w:rsid w:val="001C29D4"/>
    <w:rsid w:val="001C3B33"/>
    <w:rsid w:val="001C76E2"/>
    <w:rsid w:val="001D45C1"/>
    <w:rsid w:val="001E019A"/>
    <w:rsid w:val="001E48EF"/>
    <w:rsid w:val="001E56B0"/>
    <w:rsid w:val="001E5B05"/>
    <w:rsid w:val="001E76A8"/>
    <w:rsid w:val="001F0080"/>
    <w:rsid w:val="001F42A2"/>
    <w:rsid w:val="001F4D1E"/>
    <w:rsid w:val="00200A55"/>
    <w:rsid w:val="002011CE"/>
    <w:rsid w:val="00204FAE"/>
    <w:rsid w:val="00207910"/>
    <w:rsid w:val="00213C4A"/>
    <w:rsid w:val="002168D3"/>
    <w:rsid w:val="00216FE3"/>
    <w:rsid w:val="002174A7"/>
    <w:rsid w:val="0022559B"/>
    <w:rsid w:val="0022674B"/>
    <w:rsid w:val="0023376D"/>
    <w:rsid w:val="00233B52"/>
    <w:rsid w:val="00240722"/>
    <w:rsid w:val="00243470"/>
    <w:rsid w:val="00244185"/>
    <w:rsid w:val="002527CA"/>
    <w:rsid w:val="00256CE7"/>
    <w:rsid w:val="0026344B"/>
    <w:rsid w:val="00280D73"/>
    <w:rsid w:val="0028493B"/>
    <w:rsid w:val="002862FD"/>
    <w:rsid w:val="002864AA"/>
    <w:rsid w:val="0028673F"/>
    <w:rsid w:val="00291B0C"/>
    <w:rsid w:val="002933A4"/>
    <w:rsid w:val="00296B0D"/>
    <w:rsid w:val="00297D8B"/>
    <w:rsid w:val="002A19BA"/>
    <w:rsid w:val="002B42B7"/>
    <w:rsid w:val="002B4DE2"/>
    <w:rsid w:val="002C2599"/>
    <w:rsid w:val="002C3558"/>
    <w:rsid w:val="002D03DC"/>
    <w:rsid w:val="002D79EE"/>
    <w:rsid w:val="002E2C41"/>
    <w:rsid w:val="002E693D"/>
    <w:rsid w:val="002F1C47"/>
    <w:rsid w:val="00304AA8"/>
    <w:rsid w:val="003052D7"/>
    <w:rsid w:val="0030650D"/>
    <w:rsid w:val="00311B53"/>
    <w:rsid w:val="00316F1F"/>
    <w:rsid w:val="00326837"/>
    <w:rsid w:val="0034275B"/>
    <w:rsid w:val="0034430D"/>
    <w:rsid w:val="003479A6"/>
    <w:rsid w:val="00350EE0"/>
    <w:rsid w:val="00353622"/>
    <w:rsid w:val="0035614D"/>
    <w:rsid w:val="003616D5"/>
    <w:rsid w:val="003657E2"/>
    <w:rsid w:val="00371D68"/>
    <w:rsid w:val="00373842"/>
    <w:rsid w:val="00383E7A"/>
    <w:rsid w:val="0038628F"/>
    <w:rsid w:val="00391904"/>
    <w:rsid w:val="0039216F"/>
    <w:rsid w:val="003927C9"/>
    <w:rsid w:val="00394A00"/>
    <w:rsid w:val="00397730"/>
    <w:rsid w:val="003A1B06"/>
    <w:rsid w:val="003A26F8"/>
    <w:rsid w:val="003A49CC"/>
    <w:rsid w:val="003A4D76"/>
    <w:rsid w:val="003A779B"/>
    <w:rsid w:val="003B1E24"/>
    <w:rsid w:val="003B2A39"/>
    <w:rsid w:val="003B43A4"/>
    <w:rsid w:val="003C0306"/>
    <w:rsid w:val="003C29DB"/>
    <w:rsid w:val="003D302A"/>
    <w:rsid w:val="003D3AA3"/>
    <w:rsid w:val="003D72EE"/>
    <w:rsid w:val="003E0AD3"/>
    <w:rsid w:val="003E1B90"/>
    <w:rsid w:val="003E2662"/>
    <w:rsid w:val="003E5884"/>
    <w:rsid w:val="003F2D95"/>
    <w:rsid w:val="003F37D8"/>
    <w:rsid w:val="003F5540"/>
    <w:rsid w:val="00403770"/>
    <w:rsid w:val="00405FC6"/>
    <w:rsid w:val="00425FB2"/>
    <w:rsid w:val="00427E8F"/>
    <w:rsid w:val="00430B31"/>
    <w:rsid w:val="00444372"/>
    <w:rsid w:val="00444C99"/>
    <w:rsid w:val="004472F0"/>
    <w:rsid w:val="004559ED"/>
    <w:rsid w:val="00456BAA"/>
    <w:rsid w:val="00473D2F"/>
    <w:rsid w:val="0047695D"/>
    <w:rsid w:val="00476E5D"/>
    <w:rsid w:val="00476F39"/>
    <w:rsid w:val="004806D4"/>
    <w:rsid w:val="00481C3F"/>
    <w:rsid w:val="0048338E"/>
    <w:rsid w:val="00490855"/>
    <w:rsid w:val="004912B9"/>
    <w:rsid w:val="00493030"/>
    <w:rsid w:val="00495A62"/>
    <w:rsid w:val="004A2604"/>
    <w:rsid w:val="004A6A14"/>
    <w:rsid w:val="004C373F"/>
    <w:rsid w:val="004C3E3A"/>
    <w:rsid w:val="004C6A98"/>
    <w:rsid w:val="004E00B7"/>
    <w:rsid w:val="004E15CA"/>
    <w:rsid w:val="004E4425"/>
    <w:rsid w:val="004E642C"/>
    <w:rsid w:val="004E7242"/>
    <w:rsid w:val="004E7C5B"/>
    <w:rsid w:val="004F0DF4"/>
    <w:rsid w:val="004F1AE0"/>
    <w:rsid w:val="004F24B5"/>
    <w:rsid w:val="004F48CA"/>
    <w:rsid w:val="00501511"/>
    <w:rsid w:val="00504E39"/>
    <w:rsid w:val="00505E93"/>
    <w:rsid w:val="00512186"/>
    <w:rsid w:val="00516105"/>
    <w:rsid w:val="005201F1"/>
    <w:rsid w:val="0053153A"/>
    <w:rsid w:val="0053482D"/>
    <w:rsid w:val="00535631"/>
    <w:rsid w:val="00540317"/>
    <w:rsid w:val="005524DE"/>
    <w:rsid w:val="005545A7"/>
    <w:rsid w:val="00554600"/>
    <w:rsid w:val="00554DE0"/>
    <w:rsid w:val="00557C25"/>
    <w:rsid w:val="005614DB"/>
    <w:rsid w:val="005618B3"/>
    <w:rsid w:val="00565CAA"/>
    <w:rsid w:val="00570705"/>
    <w:rsid w:val="00574456"/>
    <w:rsid w:val="00581485"/>
    <w:rsid w:val="0058405F"/>
    <w:rsid w:val="00585508"/>
    <w:rsid w:val="005858C7"/>
    <w:rsid w:val="005A169A"/>
    <w:rsid w:val="005A2521"/>
    <w:rsid w:val="005A5C58"/>
    <w:rsid w:val="005B0FE6"/>
    <w:rsid w:val="005B62F9"/>
    <w:rsid w:val="005B7966"/>
    <w:rsid w:val="005B7A67"/>
    <w:rsid w:val="005C0253"/>
    <w:rsid w:val="005C45DB"/>
    <w:rsid w:val="005C4F76"/>
    <w:rsid w:val="005E4C13"/>
    <w:rsid w:val="005E66E4"/>
    <w:rsid w:val="005F2868"/>
    <w:rsid w:val="005F4E60"/>
    <w:rsid w:val="005F635D"/>
    <w:rsid w:val="005F7159"/>
    <w:rsid w:val="00601DF6"/>
    <w:rsid w:val="00616919"/>
    <w:rsid w:val="00627872"/>
    <w:rsid w:val="00636396"/>
    <w:rsid w:val="00640366"/>
    <w:rsid w:val="0064050A"/>
    <w:rsid w:val="00644AE5"/>
    <w:rsid w:val="00647071"/>
    <w:rsid w:val="00657BB0"/>
    <w:rsid w:val="00665ED2"/>
    <w:rsid w:val="006847DF"/>
    <w:rsid w:val="00685596"/>
    <w:rsid w:val="0068569E"/>
    <w:rsid w:val="00694F1F"/>
    <w:rsid w:val="006955D3"/>
    <w:rsid w:val="006A069A"/>
    <w:rsid w:val="006A22BA"/>
    <w:rsid w:val="006A43FA"/>
    <w:rsid w:val="006A4497"/>
    <w:rsid w:val="006A68E2"/>
    <w:rsid w:val="006B18E9"/>
    <w:rsid w:val="006B1E69"/>
    <w:rsid w:val="006C1B04"/>
    <w:rsid w:val="006C27AD"/>
    <w:rsid w:val="006C34AB"/>
    <w:rsid w:val="006C39D6"/>
    <w:rsid w:val="006C4736"/>
    <w:rsid w:val="006C6E07"/>
    <w:rsid w:val="006D3E8C"/>
    <w:rsid w:val="006D3E96"/>
    <w:rsid w:val="006D59A1"/>
    <w:rsid w:val="006D7FEA"/>
    <w:rsid w:val="006E1E56"/>
    <w:rsid w:val="006E7058"/>
    <w:rsid w:val="006F10CF"/>
    <w:rsid w:val="006F1553"/>
    <w:rsid w:val="006F7A78"/>
    <w:rsid w:val="00701824"/>
    <w:rsid w:val="007043D9"/>
    <w:rsid w:val="007072C3"/>
    <w:rsid w:val="00713FB6"/>
    <w:rsid w:val="00716D89"/>
    <w:rsid w:val="007323B9"/>
    <w:rsid w:val="007359C2"/>
    <w:rsid w:val="00743AC2"/>
    <w:rsid w:val="00745031"/>
    <w:rsid w:val="00750899"/>
    <w:rsid w:val="007561CD"/>
    <w:rsid w:val="00757632"/>
    <w:rsid w:val="0076624B"/>
    <w:rsid w:val="0076646D"/>
    <w:rsid w:val="007777F8"/>
    <w:rsid w:val="007807E4"/>
    <w:rsid w:val="00787B54"/>
    <w:rsid w:val="00790970"/>
    <w:rsid w:val="00791B09"/>
    <w:rsid w:val="00796EE1"/>
    <w:rsid w:val="00797BD2"/>
    <w:rsid w:val="007A5F6F"/>
    <w:rsid w:val="007A67B8"/>
    <w:rsid w:val="007B13AD"/>
    <w:rsid w:val="007B5EC6"/>
    <w:rsid w:val="007C2F50"/>
    <w:rsid w:val="007D70C1"/>
    <w:rsid w:val="007D7F70"/>
    <w:rsid w:val="007E20FC"/>
    <w:rsid w:val="007E2B98"/>
    <w:rsid w:val="007F0B9C"/>
    <w:rsid w:val="007F17F5"/>
    <w:rsid w:val="007F18D7"/>
    <w:rsid w:val="007F2E57"/>
    <w:rsid w:val="007F6267"/>
    <w:rsid w:val="007F7A73"/>
    <w:rsid w:val="00802820"/>
    <w:rsid w:val="00802888"/>
    <w:rsid w:val="008035AD"/>
    <w:rsid w:val="00804E47"/>
    <w:rsid w:val="008179C7"/>
    <w:rsid w:val="00825321"/>
    <w:rsid w:val="00827615"/>
    <w:rsid w:val="00847952"/>
    <w:rsid w:val="00850DB0"/>
    <w:rsid w:val="00853874"/>
    <w:rsid w:val="00857144"/>
    <w:rsid w:val="00857FB5"/>
    <w:rsid w:val="00860B3E"/>
    <w:rsid w:val="00881C66"/>
    <w:rsid w:val="0088501F"/>
    <w:rsid w:val="008935AD"/>
    <w:rsid w:val="00896DD9"/>
    <w:rsid w:val="00896EF5"/>
    <w:rsid w:val="008A23FA"/>
    <w:rsid w:val="008A4B5A"/>
    <w:rsid w:val="008B4493"/>
    <w:rsid w:val="008B6C52"/>
    <w:rsid w:val="008B6F7B"/>
    <w:rsid w:val="008C1136"/>
    <w:rsid w:val="008C788C"/>
    <w:rsid w:val="008D065F"/>
    <w:rsid w:val="008D6A96"/>
    <w:rsid w:val="008E4A88"/>
    <w:rsid w:val="008E4E0B"/>
    <w:rsid w:val="008E4E98"/>
    <w:rsid w:val="008E5425"/>
    <w:rsid w:val="008F0A53"/>
    <w:rsid w:val="008F33BA"/>
    <w:rsid w:val="00901412"/>
    <w:rsid w:val="009031C2"/>
    <w:rsid w:val="00911C15"/>
    <w:rsid w:val="00911DF4"/>
    <w:rsid w:val="009123F4"/>
    <w:rsid w:val="0092147C"/>
    <w:rsid w:val="00932FA8"/>
    <w:rsid w:val="0093387C"/>
    <w:rsid w:val="00937288"/>
    <w:rsid w:val="00944E96"/>
    <w:rsid w:val="00947277"/>
    <w:rsid w:val="009554F5"/>
    <w:rsid w:val="00961627"/>
    <w:rsid w:val="00961F71"/>
    <w:rsid w:val="00963AA7"/>
    <w:rsid w:val="00964F0D"/>
    <w:rsid w:val="00966276"/>
    <w:rsid w:val="00967D5A"/>
    <w:rsid w:val="00975E53"/>
    <w:rsid w:val="00981FB2"/>
    <w:rsid w:val="009950AF"/>
    <w:rsid w:val="009A1F4D"/>
    <w:rsid w:val="009C3218"/>
    <w:rsid w:val="009C4EEC"/>
    <w:rsid w:val="009C69C7"/>
    <w:rsid w:val="009C7060"/>
    <w:rsid w:val="009D1D6B"/>
    <w:rsid w:val="009D319C"/>
    <w:rsid w:val="009D5A34"/>
    <w:rsid w:val="009D5FC0"/>
    <w:rsid w:val="009E0879"/>
    <w:rsid w:val="009F1B94"/>
    <w:rsid w:val="009F79F3"/>
    <w:rsid w:val="00A01849"/>
    <w:rsid w:val="00A0184D"/>
    <w:rsid w:val="00A02684"/>
    <w:rsid w:val="00A046F6"/>
    <w:rsid w:val="00A14543"/>
    <w:rsid w:val="00A158A5"/>
    <w:rsid w:val="00A179DA"/>
    <w:rsid w:val="00A20517"/>
    <w:rsid w:val="00A32A8F"/>
    <w:rsid w:val="00A33AA8"/>
    <w:rsid w:val="00A34EB5"/>
    <w:rsid w:val="00A3549B"/>
    <w:rsid w:val="00A3562F"/>
    <w:rsid w:val="00A36286"/>
    <w:rsid w:val="00A5277A"/>
    <w:rsid w:val="00A61F60"/>
    <w:rsid w:val="00A6204C"/>
    <w:rsid w:val="00A674FC"/>
    <w:rsid w:val="00A67DA8"/>
    <w:rsid w:val="00A817FB"/>
    <w:rsid w:val="00A83819"/>
    <w:rsid w:val="00A92B9A"/>
    <w:rsid w:val="00AA7360"/>
    <w:rsid w:val="00AB1E00"/>
    <w:rsid w:val="00AB2ADB"/>
    <w:rsid w:val="00AB79E6"/>
    <w:rsid w:val="00AB7C58"/>
    <w:rsid w:val="00AC664E"/>
    <w:rsid w:val="00AD45A0"/>
    <w:rsid w:val="00AD597E"/>
    <w:rsid w:val="00AE0118"/>
    <w:rsid w:val="00AE3EA1"/>
    <w:rsid w:val="00AE3F0F"/>
    <w:rsid w:val="00AE7FE4"/>
    <w:rsid w:val="00AF3354"/>
    <w:rsid w:val="00AF4B21"/>
    <w:rsid w:val="00AF56BB"/>
    <w:rsid w:val="00B01468"/>
    <w:rsid w:val="00B03533"/>
    <w:rsid w:val="00B072D3"/>
    <w:rsid w:val="00B12BBD"/>
    <w:rsid w:val="00B13554"/>
    <w:rsid w:val="00B20E33"/>
    <w:rsid w:val="00B22E61"/>
    <w:rsid w:val="00B25625"/>
    <w:rsid w:val="00B34E81"/>
    <w:rsid w:val="00B367BF"/>
    <w:rsid w:val="00B42E11"/>
    <w:rsid w:val="00B446A1"/>
    <w:rsid w:val="00B62876"/>
    <w:rsid w:val="00B62926"/>
    <w:rsid w:val="00B62D83"/>
    <w:rsid w:val="00B64F59"/>
    <w:rsid w:val="00B6606F"/>
    <w:rsid w:val="00B717B6"/>
    <w:rsid w:val="00B7314F"/>
    <w:rsid w:val="00B75D49"/>
    <w:rsid w:val="00B811B9"/>
    <w:rsid w:val="00B827DC"/>
    <w:rsid w:val="00B8304D"/>
    <w:rsid w:val="00B86255"/>
    <w:rsid w:val="00B870D4"/>
    <w:rsid w:val="00B8771F"/>
    <w:rsid w:val="00B91D3C"/>
    <w:rsid w:val="00B935CA"/>
    <w:rsid w:val="00B97EC4"/>
    <w:rsid w:val="00BA3BDB"/>
    <w:rsid w:val="00BA41DB"/>
    <w:rsid w:val="00BA596B"/>
    <w:rsid w:val="00BA74A2"/>
    <w:rsid w:val="00BB0FF8"/>
    <w:rsid w:val="00BC1387"/>
    <w:rsid w:val="00BC4EB3"/>
    <w:rsid w:val="00BD3A21"/>
    <w:rsid w:val="00BD6A5E"/>
    <w:rsid w:val="00BE42E9"/>
    <w:rsid w:val="00BF0048"/>
    <w:rsid w:val="00BF03E5"/>
    <w:rsid w:val="00BF7E32"/>
    <w:rsid w:val="00C04557"/>
    <w:rsid w:val="00C0631E"/>
    <w:rsid w:val="00C078C2"/>
    <w:rsid w:val="00C168D2"/>
    <w:rsid w:val="00C2623F"/>
    <w:rsid w:val="00C3011B"/>
    <w:rsid w:val="00C378ED"/>
    <w:rsid w:val="00C44097"/>
    <w:rsid w:val="00C4481B"/>
    <w:rsid w:val="00C46A9F"/>
    <w:rsid w:val="00C47E2C"/>
    <w:rsid w:val="00C51B73"/>
    <w:rsid w:val="00C549BF"/>
    <w:rsid w:val="00C5650D"/>
    <w:rsid w:val="00C63E79"/>
    <w:rsid w:val="00C63EFE"/>
    <w:rsid w:val="00C67B83"/>
    <w:rsid w:val="00C67D6F"/>
    <w:rsid w:val="00C70BED"/>
    <w:rsid w:val="00C71DE1"/>
    <w:rsid w:val="00C73661"/>
    <w:rsid w:val="00C757DF"/>
    <w:rsid w:val="00C75CEB"/>
    <w:rsid w:val="00C841DE"/>
    <w:rsid w:val="00C90B97"/>
    <w:rsid w:val="00C92ED0"/>
    <w:rsid w:val="00C9370C"/>
    <w:rsid w:val="00CA4B9C"/>
    <w:rsid w:val="00CA6EB9"/>
    <w:rsid w:val="00CB040C"/>
    <w:rsid w:val="00CB29E8"/>
    <w:rsid w:val="00CB500A"/>
    <w:rsid w:val="00CB66E0"/>
    <w:rsid w:val="00CC0DD5"/>
    <w:rsid w:val="00CC129E"/>
    <w:rsid w:val="00CD30B0"/>
    <w:rsid w:val="00CE0E53"/>
    <w:rsid w:val="00CE5F48"/>
    <w:rsid w:val="00CE608F"/>
    <w:rsid w:val="00CF0075"/>
    <w:rsid w:val="00CF353D"/>
    <w:rsid w:val="00D03B58"/>
    <w:rsid w:val="00D12F7A"/>
    <w:rsid w:val="00D154D4"/>
    <w:rsid w:val="00D172B3"/>
    <w:rsid w:val="00D172BC"/>
    <w:rsid w:val="00D21319"/>
    <w:rsid w:val="00D21B9F"/>
    <w:rsid w:val="00D261A0"/>
    <w:rsid w:val="00D40BC9"/>
    <w:rsid w:val="00D41862"/>
    <w:rsid w:val="00D5203F"/>
    <w:rsid w:val="00D527DA"/>
    <w:rsid w:val="00D6282F"/>
    <w:rsid w:val="00D62A2D"/>
    <w:rsid w:val="00D62C1A"/>
    <w:rsid w:val="00D64243"/>
    <w:rsid w:val="00D6483D"/>
    <w:rsid w:val="00D75B74"/>
    <w:rsid w:val="00D914C3"/>
    <w:rsid w:val="00D919E3"/>
    <w:rsid w:val="00D92C53"/>
    <w:rsid w:val="00D966BD"/>
    <w:rsid w:val="00DA096E"/>
    <w:rsid w:val="00DA3AE5"/>
    <w:rsid w:val="00DA5954"/>
    <w:rsid w:val="00DA5D53"/>
    <w:rsid w:val="00DB0E93"/>
    <w:rsid w:val="00DB42F1"/>
    <w:rsid w:val="00DB795D"/>
    <w:rsid w:val="00DC008F"/>
    <w:rsid w:val="00DC016A"/>
    <w:rsid w:val="00DC2753"/>
    <w:rsid w:val="00DD631C"/>
    <w:rsid w:val="00DE1B4A"/>
    <w:rsid w:val="00DE4A96"/>
    <w:rsid w:val="00DE4C12"/>
    <w:rsid w:val="00DE76A2"/>
    <w:rsid w:val="00DF2F46"/>
    <w:rsid w:val="00E1193B"/>
    <w:rsid w:val="00E13BD9"/>
    <w:rsid w:val="00E150A1"/>
    <w:rsid w:val="00E160A2"/>
    <w:rsid w:val="00E16632"/>
    <w:rsid w:val="00E17150"/>
    <w:rsid w:val="00E178C6"/>
    <w:rsid w:val="00E179E4"/>
    <w:rsid w:val="00E3347A"/>
    <w:rsid w:val="00E347FE"/>
    <w:rsid w:val="00E3547E"/>
    <w:rsid w:val="00E4110C"/>
    <w:rsid w:val="00E50BC2"/>
    <w:rsid w:val="00E620E9"/>
    <w:rsid w:val="00E73BA3"/>
    <w:rsid w:val="00E745DE"/>
    <w:rsid w:val="00E83A5B"/>
    <w:rsid w:val="00E85E50"/>
    <w:rsid w:val="00E943F9"/>
    <w:rsid w:val="00E95373"/>
    <w:rsid w:val="00E972DB"/>
    <w:rsid w:val="00EA3C5C"/>
    <w:rsid w:val="00EA5A24"/>
    <w:rsid w:val="00EB6F2C"/>
    <w:rsid w:val="00EC1F0C"/>
    <w:rsid w:val="00EC2FFF"/>
    <w:rsid w:val="00EC36C1"/>
    <w:rsid w:val="00EC7B21"/>
    <w:rsid w:val="00ED3E52"/>
    <w:rsid w:val="00ED5860"/>
    <w:rsid w:val="00EE0708"/>
    <w:rsid w:val="00EF25C2"/>
    <w:rsid w:val="00EF361B"/>
    <w:rsid w:val="00EF6377"/>
    <w:rsid w:val="00EF7A87"/>
    <w:rsid w:val="00F006EA"/>
    <w:rsid w:val="00F13599"/>
    <w:rsid w:val="00F22683"/>
    <w:rsid w:val="00F53403"/>
    <w:rsid w:val="00F55333"/>
    <w:rsid w:val="00F570D8"/>
    <w:rsid w:val="00F60B3E"/>
    <w:rsid w:val="00F64931"/>
    <w:rsid w:val="00F666EA"/>
    <w:rsid w:val="00F72372"/>
    <w:rsid w:val="00F81894"/>
    <w:rsid w:val="00F83AE7"/>
    <w:rsid w:val="00F923DD"/>
    <w:rsid w:val="00F929FE"/>
    <w:rsid w:val="00F92CA3"/>
    <w:rsid w:val="00F95543"/>
    <w:rsid w:val="00F95AEA"/>
    <w:rsid w:val="00FA2078"/>
    <w:rsid w:val="00FA4783"/>
    <w:rsid w:val="00FB12B9"/>
    <w:rsid w:val="00FB194A"/>
    <w:rsid w:val="00FB4978"/>
    <w:rsid w:val="00FC2360"/>
    <w:rsid w:val="00FC3B97"/>
    <w:rsid w:val="00FC4657"/>
    <w:rsid w:val="00FC4B6B"/>
    <w:rsid w:val="00FC4C3D"/>
    <w:rsid w:val="00FC5FED"/>
    <w:rsid w:val="00FC6271"/>
    <w:rsid w:val="00FD4F4C"/>
    <w:rsid w:val="00FD6DC3"/>
    <w:rsid w:val="00FD7B3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8FD7-ABFE-4505-B364-6473EED1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11</Pages>
  <Words>5862</Words>
  <Characters>33417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114</cp:revision>
  <cp:lastPrinted>2020-02-25T22:26:00Z</cp:lastPrinted>
  <dcterms:created xsi:type="dcterms:W3CDTF">2020-08-05T21:10:00Z</dcterms:created>
  <dcterms:modified xsi:type="dcterms:W3CDTF">2020-08-06T21:27:00Z</dcterms:modified>
</cp:coreProperties>
</file>